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9EA" w:rsidRDefault="00FE4A96" w:rsidP="00192274">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Mov</w:t>
      </w:r>
      <w:r w:rsidR="007E12D3">
        <w:rPr>
          <w:rFonts w:ascii="Times New Roman" w:hAnsi="Times New Roman" w:cs="Times New Roman"/>
          <w:b/>
          <w:sz w:val="24"/>
          <w:szCs w:val="24"/>
        </w:rPr>
        <w:t>able Feast: Expanding Worship f</w:t>
      </w:r>
      <w:r w:rsidR="004509EA">
        <w:rPr>
          <w:rFonts w:ascii="Times New Roman" w:hAnsi="Times New Roman" w:cs="Times New Roman"/>
          <w:b/>
          <w:sz w:val="24"/>
          <w:szCs w:val="24"/>
        </w:rPr>
        <w:t xml:space="preserve">rom the Church Building </w:t>
      </w:r>
    </w:p>
    <w:p w:rsidR="004509EA" w:rsidRDefault="004509EA" w:rsidP="00192274">
      <w:pPr>
        <w:spacing w:after="0"/>
        <w:jc w:val="center"/>
        <w:rPr>
          <w:rFonts w:ascii="Times New Roman" w:hAnsi="Times New Roman" w:cs="Times New Roman"/>
          <w:b/>
          <w:sz w:val="24"/>
          <w:szCs w:val="24"/>
        </w:rPr>
      </w:pPr>
      <w:r>
        <w:rPr>
          <w:rFonts w:ascii="Times New Roman" w:hAnsi="Times New Roman" w:cs="Times New Roman"/>
          <w:b/>
          <w:sz w:val="24"/>
          <w:szCs w:val="24"/>
        </w:rPr>
        <w:t>Into Our Homes and Across Our Town</w:t>
      </w:r>
    </w:p>
    <w:p w:rsidR="00192274" w:rsidRPr="004509EA" w:rsidRDefault="00192274" w:rsidP="00454F91">
      <w:pPr>
        <w:spacing w:after="0"/>
        <w:jc w:val="center"/>
        <w:rPr>
          <w:rFonts w:ascii="Times New Roman" w:hAnsi="Times New Roman" w:cs="Times New Roman"/>
          <w:sz w:val="24"/>
          <w:szCs w:val="24"/>
        </w:rPr>
      </w:pPr>
      <w:r>
        <w:rPr>
          <w:rFonts w:ascii="Times New Roman" w:hAnsi="Times New Roman" w:cs="Times New Roman"/>
          <w:sz w:val="24"/>
          <w:szCs w:val="24"/>
        </w:rPr>
        <w:t>One Alternative</w:t>
      </w:r>
      <w:r w:rsidR="004509EA">
        <w:rPr>
          <w:rFonts w:ascii="Times New Roman" w:hAnsi="Times New Roman" w:cs="Times New Roman"/>
          <w:sz w:val="24"/>
          <w:szCs w:val="24"/>
        </w:rPr>
        <w:t xml:space="preserve"> to Gathered Worship for Congregations</w:t>
      </w:r>
    </w:p>
    <w:p w:rsidR="004509EA" w:rsidRPr="004509EA" w:rsidRDefault="004509EA" w:rsidP="004509EA">
      <w:pPr>
        <w:spacing w:after="0"/>
        <w:jc w:val="center"/>
        <w:rPr>
          <w:rFonts w:ascii="Times New Roman" w:hAnsi="Times New Roman" w:cs="Times New Roman"/>
          <w:sz w:val="24"/>
          <w:szCs w:val="24"/>
        </w:rPr>
      </w:pPr>
      <w:r w:rsidRPr="004509EA">
        <w:rPr>
          <w:rFonts w:ascii="Times New Roman" w:hAnsi="Times New Roman" w:cs="Times New Roman"/>
          <w:sz w:val="24"/>
          <w:szCs w:val="24"/>
        </w:rPr>
        <w:t>Beth McCaw</w:t>
      </w:r>
      <w:r w:rsidR="00CB1BFE">
        <w:rPr>
          <w:rFonts w:ascii="Times New Roman" w:hAnsi="Times New Roman" w:cs="Times New Roman"/>
          <w:sz w:val="24"/>
          <w:szCs w:val="24"/>
        </w:rPr>
        <w:t xml:space="preserve">, Glacier Presbytery, University of Dubuque </w:t>
      </w:r>
      <w:r w:rsidR="001D08EB">
        <w:rPr>
          <w:rFonts w:ascii="Times New Roman" w:hAnsi="Times New Roman" w:cs="Times New Roman"/>
          <w:sz w:val="24"/>
          <w:szCs w:val="24"/>
        </w:rPr>
        <w:t xml:space="preserve">Theological </w:t>
      </w:r>
      <w:r w:rsidR="00CB1BFE">
        <w:rPr>
          <w:rFonts w:ascii="Times New Roman" w:hAnsi="Times New Roman" w:cs="Times New Roman"/>
          <w:sz w:val="24"/>
          <w:szCs w:val="24"/>
        </w:rPr>
        <w:t>Seminary</w:t>
      </w:r>
    </w:p>
    <w:p w:rsidR="004509EA" w:rsidRDefault="004509EA" w:rsidP="00454F91">
      <w:pPr>
        <w:rPr>
          <w:rFonts w:ascii="Times New Roman" w:hAnsi="Times New Roman" w:cs="Times New Roman"/>
          <w:b/>
          <w:sz w:val="24"/>
          <w:szCs w:val="24"/>
        </w:rPr>
      </w:pPr>
    </w:p>
    <w:p w:rsidR="00D40CA1" w:rsidRDefault="004509EA" w:rsidP="004509EA">
      <w:pPr>
        <w:rPr>
          <w:rFonts w:ascii="Times New Roman" w:hAnsi="Times New Roman" w:cs="Times New Roman"/>
          <w:sz w:val="24"/>
          <w:szCs w:val="24"/>
        </w:rPr>
      </w:pPr>
      <w:r>
        <w:rPr>
          <w:rFonts w:ascii="Times New Roman" w:hAnsi="Times New Roman" w:cs="Times New Roman"/>
          <w:sz w:val="24"/>
          <w:szCs w:val="24"/>
        </w:rPr>
        <w:t xml:space="preserve">During this time it may not be possible for people to gather as usual in </w:t>
      </w:r>
      <w:r w:rsidR="00192274">
        <w:rPr>
          <w:rFonts w:ascii="Times New Roman" w:hAnsi="Times New Roman" w:cs="Times New Roman"/>
          <w:sz w:val="24"/>
          <w:szCs w:val="24"/>
        </w:rPr>
        <w:t>the church sanctuary</w:t>
      </w:r>
      <w:r>
        <w:rPr>
          <w:rFonts w:ascii="Times New Roman" w:hAnsi="Times New Roman" w:cs="Times New Roman"/>
          <w:sz w:val="24"/>
          <w:szCs w:val="24"/>
        </w:rPr>
        <w:t>.  There will b</w:t>
      </w:r>
      <w:r w:rsidR="00192274">
        <w:rPr>
          <w:rFonts w:ascii="Times New Roman" w:hAnsi="Times New Roman" w:cs="Times New Roman"/>
          <w:sz w:val="24"/>
          <w:szCs w:val="24"/>
        </w:rPr>
        <w:t>e longing that many experience, and comfort to be offered for grief</w:t>
      </w:r>
      <w:r>
        <w:rPr>
          <w:rFonts w:ascii="Times New Roman" w:hAnsi="Times New Roman" w:cs="Times New Roman"/>
          <w:sz w:val="24"/>
          <w:szCs w:val="24"/>
        </w:rPr>
        <w:t>.  At the same tim</w:t>
      </w:r>
      <w:r w:rsidR="00D9310E">
        <w:rPr>
          <w:rFonts w:ascii="Times New Roman" w:hAnsi="Times New Roman" w:cs="Times New Roman"/>
          <w:sz w:val="24"/>
          <w:szCs w:val="24"/>
        </w:rPr>
        <w:t xml:space="preserve">e, </w:t>
      </w:r>
      <w:r w:rsidR="007E12D3">
        <w:rPr>
          <w:rFonts w:ascii="Times New Roman" w:hAnsi="Times New Roman" w:cs="Times New Roman"/>
          <w:sz w:val="24"/>
          <w:szCs w:val="24"/>
        </w:rPr>
        <w:t xml:space="preserve">unique mercies </w:t>
      </w:r>
      <w:r w:rsidR="00D9310E">
        <w:rPr>
          <w:rFonts w:ascii="Times New Roman" w:hAnsi="Times New Roman" w:cs="Times New Roman"/>
          <w:sz w:val="24"/>
          <w:szCs w:val="24"/>
        </w:rPr>
        <w:t>will emerge during this season</w:t>
      </w:r>
      <w:r w:rsidR="00192274">
        <w:rPr>
          <w:rFonts w:ascii="Times New Roman" w:hAnsi="Times New Roman" w:cs="Times New Roman"/>
          <w:sz w:val="24"/>
          <w:szCs w:val="24"/>
        </w:rPr>
        <w:t xml:space="preserve"> of reduced mobility and public activity</w:t>
      </w:r>
      <w:r w:rsidR="00D9310E">
        <w:rPr>
          <w:rFonts w:ascii="Times New Roman" w:hAnsi="Times New Roman" w:cs="Times New Roman"/>
          <w:sz w:val="24"/>
          <w:szCs w:val="24"/>
        </w:rPr>
        <w:t>.  Discussion is growing</w:t>
      </w:r>
      <w:r w:rsidR="007E12D3">
        <w:rPr>
          <w:rFonts w:ascii="Times New Roman" w:hAnsi="Times New Roman" w:cs="Times New Roman"/>
          <w:sz w:val="24"/>
          <w:szCs w:val="24"/>
        </w:rPr>
        <w:t xml:space="preserve"> on blessings </w:t>
      </w:r>
      <w:r w:rsidR="00192274">
        <w:rPr>
          <w:rFonts w:ascii="Times New Roman" w:hAnsi="Times New Roman" w:cs="Times New Roman"/>
          <w:sz w:val="24"/>
          <w:szCs w:val="24"/>
        </w:rPr>
        <w:t xml:space="preserve">such as more personal phone calls, the revival of handwritten notes, </w:t>
      </w:r>
      <w:r w:rsidR="00D9310E">
        <w:rPr>
          <w:rFonts w:ascii="Times New Roman" w:hAnsi="Times New Roman" w:cs="Times New Roman"/>
          <w:sz w:val="24"/>
          <w:szCs w:val="24"/>
        </w:rPr>
        <w:t>t</w:t>
      </w:r>
      <w:r w:rsidR="007E12D3">
        <w:rPr>
          <w:rFonts w:ascii="Times New Roman" w:hAnsi="Times New Roman" w:cs="Times New Roman"/>
          <w:sz w:val="24"/>
          <w:szCs w:val="24"/>
        </w:rPr>
        <w:t>he</w:t>
      </w:r>
      <w:r w:rsidR="00D9310E">
        <w:rPr>
          <w:rFonts w:ascii="Times New Roman" w:hAnsi="Times New Roman" w:cs="Times New Roman"/>
          <w:sz w:val="24"/>
          <w:szCs w:val="24"/>
        </w:rPr>
        <w:t xml:space="preserve"> discovery of the daily office, </w:t>
      </w:r>
      <w:r w:rsidR="00192274">
        <w:rPr>
          <w:rFonts w:ascii="Times New Roman" w:hAnsi="Times New Roman" w:cs="Times New Roman"/>
          <w:sz w:val="24"/>
          <w:szCs w:val="24"/>
        </w:rPr>
        <w:t>prayer inhabited without haste</w:t>
      </w:r>
      <w:r w:rsidR="00454F91">
        <w:rPr>
          <w:rFonts w:ascii="Times New Roman" w:hAnsi="Times New Roman" w:cs="Times New Roman"/>
          <w:sz w:val="24"/>
          <w:szCs w:val="24"/>
        </w:rPr>
        <w:t>, service to the most vulnerable in our communities</w:t>
      </w:r>
      <w:r w:rsidR="00192274">
        <w:rPr>
          <w:rFonts w:ascii="Times New Roman" w:hAnsi="Times New Roman" w:cs="Times New Roman"/>
          <w:sz w:val="24"/>
          <w:szCs w:val="24"/>
        </w:rPr>
        <w:t xml:space="preserve">.  Among the gifts can be the rediscovery of the home as a sacred </w:t>
      </w:r>
      <w:r w:rsidR="00D9310E">
        <w:rPr>
          <w:rFonts w:ascii="Times New Roman" w:hAnsi="Times New Roman" w:cs="Times New Roman"/>
          <w:sz w:val="24"/>
          <w:szCs w:val="24"/>
        </w:rPr>
        <w:t>space for</w:t>
      </w:r>
      <w:r w:rsidR="00192274">
        <w:rPr>
          <w:rFonts w:ascii="Times New Roman" w:hAnsi="Times New Roman" w:cs="Times New Roman"/>
          <w:sz w:val="24"/>
          <w:szCs w:val="24"/>
        </w:rPr>
        <w:t xml:space="preserve"> the practice of person</w:t>
      </w:r>
      <w:r w:rsidR="004510E2">
        <w:rPr>
          <w:rFonts w:ascii="Times New Roman" w:hAnsi="Times New Roman" w:cs="Times New Roman"/>
          <w:sz w:val="24"/>
          <w:szCs w:val="24"/>
        </w:rPr>
        <w:t>al or family worship.  This can be s</w:t>
      </w:r>
      <w:r w:rsidR="007E12D3">
        <w:rPr>
          <w:rFonts w:ascii="Times New Roman" w:hAnsi="Times New Roman" w:cs="Times New Roman"/>
          <w:sz w:val="24"/>
          <w:szCs w:val="24"/>
        </w:rPr>
        <w:t xml:space="preserve">upported or </w:t>
      </w:r>
      <w:r w:rsidR="00D9310E">
        <w:rPr>
          <w:rFonts w:ascii="Times New Roman" w:hAnsi="Times New Roman" w:cs="Times New Roman"/>
          <w:sz w:val="24"/>
          <w:szCs w:val="24"/>
        </w:rPr>
        <w:t xml:space="preserve">led by the pastor </w:t>
      </w:r>
      <w:r w:rsidR="00192274">
        <w:rPr>
          <w:rFonts w:ascii="Times New Roman" w:hAnsi="Times New Roman" w:cs="Times New Roman"/>
          <w:sz w:val="24"/>
          <w:szCs w:val="24"/>
        </w:rPr>
        <w:t xml:space="preserve">and perhaps engaged in </w:t>
      </w:r>
      <w:r w:rsidR="00D9310E">
        <w:rPr>
          <w:rFonts w:ascii="Times New Roman" w:hAnsi="Times New Roman" w:cs="Times New Roman"/>
          <w:sz w:val="24"/>
          <w:szCs w:val="24"/>
        </w:rPr>
        <w:t>in concert with others across</w:t>
      </w:r>
      <w:r w:rsidR="00192274">
        <w:rPr>
          <w:rFonts w:ascii="Times New Roman" w:hAnsi="Times New Roman" w:cs="Times New Roman"/>
          <w:sz w:val="24"/>
          <w:szCs w:val="24"/>
        </w:rPr>
        <w:t xml:space="preserve"> the congregation.  </w:t>
      </w:r>
    </w:p>
    <w:p w:rsidR="004509EA" w:rsidRDefault="00D40CA1" w:rsidP="004509EA">
      <w:pPr>
        <w:rPr>
          <w:rFonts w:ascii="Times New Roman" w:hAnsi="Times New Roman" w:cs="Times New Roman"/>
          <w:sz w:val="24"/>
          <w:szCs w:val="24"/>
        </w:rPr>
      </w:pPr>
      <w:r>
        <w:rPr>
          <w:rFonts w:ascii="Times New Roman" w:hAnsi="Times New Roman" w:cs="Times New Roman"/>
          <w:sz w:val="24"/>
          <w:szCs w:val="24"/>
        </w:rPr>
        <w:t xml:space="preserve">Though we change the ways </w:t>
      </w:r>
      <w:r w:rsidR="00B63EA2">
        <w:rPr>
          <w:rFonts w:ascii="Times New Roman" w:hAnsi="Times New Roman" w:cs="Times New Roman"/>
          <w:sz w:val="24"/>
          <w:szCs w:val="24"/>
        </w:rPr>
        <w:t xml:space="preserve">we will worship and serve </w:t>
      </w:r>
      <w:r>
        <w:rPr>
          <w:rFonts w:ascii="Times New Roman" w:hAnsi="Times New Roman" w:cs="Times New Roman"/>
          <w:sz w:val="24"/>
          <w:szCs w:val="24"/>
        </w:rPr>
        <w:t>during these days, we will not be taking a break or “cancelling church.”  Christ’s church cannot be cancelled!  People need their churches.  And our communities urgently need their churches to be nourished and empowered to step forward rather than hunker down in the midst of critical needs.  This is Christ’s church in mission in God’s beloved world today.</w:t>
      </w:r>
    </w:p>
    <w:p w:rsidR="00D9310E" w:rsidRDefault="00192274" w:rsidP="004509EA">
      <w:pPr>
        <w:rPr>
          <w:rFonts w:ascii="Times New Roman" w:hAnsi="Times New Roman" w:cs="Times New Roman"/>
          <w:sz w:val="24"/>
          <w:szCs w:val="24"/>
        </w:rPr>
      </w:pPr>
      <w:r>
        <w:rPr>
          <w:rFonts w:ascii="Times New Roman" w:hAnsi="Times New Roman" w:cs="Times New Roman"/>
          <w:sz w:val="24"/>
          <w:szCs w:val="24"/>
        </w:rPr>
        <w:t xml:space="preserve">What follows is </w:t>
      </w:r>
      <w:r w:rsidR="00D40CA1">
        <w:rPr>
          <w:rFonts w:ascii="Times New Roman" w:hAnsi="Times New Roman" w:cs="Times New Roman"/>
          <w:sz w:val="24"/>
          <w:szCs w:val="24"/>
        </w:rPr>
        <w:t xml:space="preserve">just </w:t>
      </w:r>
      <w:r>
        <w:rPr>
          <w:rFonts w:ascii="Times New Roman" w:hAnsi="Times New Roman" w:cs="Times New Roman"/>
          <w:sz w:val="24"/>
          <w:szCs w:val="24"/>
        </w:rPr>
        <w:t>on</w:t>
      </w:r>
      <w:r w:rsidR="004510E2">
        <w:rPr>
          <w:rFonts w:ascii="Times New Roman" w:hAnsi="Times New Roman" w:cs="Times New Roman"/>
          <w:sz w:val="24"/>
          <w:szCs w:val="24"/>
        </w:rPr>
        <w:t xml:space="preserve">e model </w:t>
      </w:r>
      <w:r w:rsidR="00D40CA1">
        <w:rPr>
          <w:rFonts w:ascii="Times New Roman" w:hAnsi="Times New Roman" w:cs="Times New Roman"/>
          <w:sz w:val="24"/>
          <w:szCs w:val="24"/>
        </w:rPr>
        <w:t xml:space="preserve">among many </w:t>
      </w:r>
      <w:r w:rsidR="004510E2">
        <w:rPr>
          <w:rFonts w:ascii="Times New Roman" w:hAnsi="Times New Roman" w:cs="Times New Roman"/>
          <w:sz w:val="24"/>
          <w:szCs w:val="24"/>
        </w:rPr>
        <w:t>of approaching shared</w:t>
      </w:r>
      <w:r w:rsidR="00D40CA1">
        <w:rPr>
          <w:rFonts w:ascii="Times New Roman" w:hAnsi="Times New Roman" w:cs="Times New Roman"/>
          <w:sz w:val="24"/>
          <w:szCs w:val="24"/>
        </w:rPr>
        <w:t xml:space="preserve"> congregational worship.  It </w:t>
      </w:r>
      <w:r>
        <w:rPr>
          <w:rFonts w:ascii="Times New Roman" w:hAnsi="Times New Roman" w:cs="Times New Roman"/>
          <w:sz w:val="24"/>
          <w:szCs w:val="24"/>
        </w:rPr>
        <w:t xml:space="preserve">blends common elements, such as a worship order and a printed or streamed homily, with means of engagement that are specific to each person or family’s home worship context.  </w:t>
      </w:r>
      <w:r w:rsidR="00D9310E">
        <w:rPr>
          <w:rFonts w:ascii="Times New Roman" w:hAnsi="Times New Roman" w:cs="Times New Roman"/>
          <w:sz w:val="24"/>
          <w:szCs w:val="24"/>
        </w:rPr>
        <w:t>It is enhanced by the ability to use video – either livestreamed or recorded – but is not dependent on worshippers having inte</w:t>
      </w:r>
      <w:r w:rsidR="004510E2">
        <w:rPr>
          <w:rFonts w:ascii="Times New Roman" w:hAnsi="Times New Roman" w:cs="Times New Roman"/>
          <w:sz w:val="24"/>
          <w:szCs w:val="24"/>
        </w:rPr>
        <w:t>rnet access</w:t>
      </w:r>
      <w:r w:rsidR="00D9310E">
        <w:rPr>
          <w:rFonts w:ascii="Times New Roman" w:hAnsi="Times New Roman" w:cs="Times New Roman"/>
          <w:sz w:val="24"/>
          <w:szCs w:val="24"/>
        </w:rPr>
        <w:t xml:space="preserve">.  </w:t>
      </w:r>
      <w:r w:rsidR="00454F91">
        <w:rPr>
          <w:rFonts w:ascii="Times New Roman" w:hAnsi="Times New Roman" w:cs="Times New Roman"/>
          <w:sz w:val="24"/>
          <w:szCs w:val="24"/>
        </w:rPr>
        <w:t>If you livestream, you likely already have routines in place.  This model is based on recorded v</w:t>
      </w:r>
      <w:r w:rsidR="004510E2">
        <w:rPr>
          <w:rFonts w:ascii="Times New Roman" w:hAnsi="Times New Roman" w:cs="Times New Roman"/>
          <w:sz w:val="24"/>
          <w:szCs w:val="24"/>
        </w:rPr>
        <w:t>ideo</w:t>
      </w:r>
      <w:r w:rsidR="00D40CA1">
        <w:rPr>
          <w:rFonts w:ascii="Times New Roman" w:hAnsi="Times New Roman" w:cs="Times New Roman"/>
          <w:sz w:val="24"/>
          <w:szCs w:val="24"/>
        </w:rPr>
        <w:t xml:space="preserve"> t</w:t>
      </w:r>
      <w:r w:rsidR="004A6E24">
        <w:rPr>
          <w:rFonts w:ascii="Times New Roman" w:hAnsi="Times New Roman" w:cs="Times New Roman"/>
          <w:sz w:val="24"/>
          <w:szCs w:val="24"/>
        </w:rPr>
        <w:t>hat is accessible on Vimeo, YouT</w:t>
      </w:r>
      <w:r w:rsidR="00D40CA1">
        <w:rPr>
          <w:rFonts w:ascii="Times New Roman" w:hAnsi="Times New Roman" w:cs="Times New Roman"/>
          <w:sz w:val="24"/>
          <w:szCs w:val="24"/>
        </w:rPr>
        <w:t>ube, and other platforms (and</w:t>
      </w:r>
      <w:r w:rsidR="004510E2">
        <w:rPr>
          <w:rFonts w:ascii="Times New Roman" w:hAnsi="Times New Roman" w:cs="Times New Roman"/>
          <w:sz w:val="24"/>
          <w:szCs w:val="24"/>
        </w:rPr>
        <w:t xml:space="preserve"> that can be paused).  </w:t>
      </w:r>
      <w:r w:rsidR="00D9310E">
        <w:rPr>
          <w:rFonts w:ascii="Times New Roman" w:hAnsi="Times New Roman" w:cs="Times New Roman"/>
          <w:sz w:val="24"/>
          <w:szCs w:val="24"/>
        </w:rPr>
        <w:t>The rhythms for preparation for pastors and others may be both surprising</w:t>
      </w:r>
      <w:r w:rsidR="0059719C">
        <w:rPr>
          <w:rFonts w:ascii="Times New Roman" w:hAnsi="Times New Roman" w:cs="Times New Roman"/>
          <w:sz w:val="24"/>
          <w:szCs w:val="24"/>
        </w:rPr>
        <w:t>ly</w:t>
      </w:r>
      <w:r w:rsidR="00D9310E">
        <w:rPr>
          <w:rFonts w:ascii="Times New Roman" w:hAnsi="Times New Roman" w:cs="Times New Roman"/>
          <w:sz w:val="24"/>
          <w:szCs w:val="24"/>
        </w:rPr>
        <w:t xml:space="preserve"> familiar – and fresh.  </w:t>
      </w:r>
    </w:p>
    <w:p w:rsidR="00284EE5" w:rsidRPr="00D40CA1" w:rsidRDefault="00284EE5" w:rsidP="004509EA">
      <w:pPr>
        <w:rPr>
          <w:rFonts w:ascii="Times New Roman" w:hAnsi="Times New Roman" w:cs="Times New Roman"/>
          <w:b/>
          <w:sz w:val="24"/>
          <w:szCs w:val="24"/>
        </w:rPr>
      </w:pPr>
      <w:r w:rsidRPr="00D40CA1">
        <w:rPr>
          <w:rFonts w:ascii="Times New Roman" w:hAnsi="Times New Roman" w:cs="Times New Roman"/>
          <w:b/>
          <w:sz w:val="24"/>
          <w:szCs w:val="24"/>
        </w:rPr>
        <w:t>PLANNING WORSHIP – WITH OTHERS?</w:t>
      </w:r>
    </w:p>
    <w:p w:rsidR="0075737D" w:rsidRDefault="00454F91" w:rsidP="004509EA">
      <w:pPr>
        <w:rPr>
          <w:rFonts w:ascii="Times New Roman" w:hAnsi="Times New Roman" w:cs="Times New Roman"/>
          <w:sz w:val="24"/>
          <w:szCs w:val="24"/>
        </w:rPr>
      </w:pPr>
      <w:r>
        <w:rPr>
          <w:rFonts w:ascii="Times New Roman" w:hAnsi="Times New Roman" w:cs="Times New Roman"/>
          <w:sz w:val="24"/>
          <w:szCs w:val="24"/>
        </w:rPr>
        <w:t>After you’ve selected your text and identified</w:t>
      </w:r>
      <w:r w:rsidR="00284EE5">
        <w:rPr>
          <w:rFonts w:ascii="Times New Roman" w:hAnsi="Times New Roman" w:cs="Times New Roman"/>
          <w:sz w:val="24"/>
          <w:szCs w:val="24"/>
        </w:rPr>
        <w:t xml:space="preserve"> a theme, fill the usual order</w:t>
      </w:r>
      <w:r>
        <w:rPr>
          <w:rFonts w:ascii="Times New Roman" w:hAnsi="Times New Roman" w:cs="Times New Roman"/>
          <w:sz w:val="24"/>
          <w:szCs w:val="24"/>
        </w:rPr>
        <w:t xml:space="preserve"> (gathering, Word, response, sending)</w:t>
      </w:r>
      <w:r w:rsidR="00607990">
        <w:rPr>
          <w:rFonts w:ascii="Times New Roman" w:hAnsi="Times New Roman" w:cs="Times New Roman"/>
          <w:sz w:val="24"/>
          <w:szCs w:val="24"/>
        </w:rPr>
        <w:t>, making the most of the flexibility and personalization of the home context</w:t>
      </w:r>
      <w:r>
        <w:rPr>
          <w:rFonts w:ascii="Times New Roman" w:hAnsi="Times New Roman" w:cs="Times New Roman"/>
          <w:sz w:val="24"/>
          <w:szCs w:val="24"/>
        </w:rPr>
        <w:t xml:space="preserve">.  </w:t>
      </w:r>
      <w:r w:rsidR="007E12D3">
        <w:rPr>
          <w:rFonts w:ascii="Times New Roman" w:hAnsi="Times New Roman" w:cs="Times New Roman"/>
          <w:sz w:val="24"/>
          <w:szCs w:val="24"/>
        </w:rPr>
        <w:t xml:space="preserve">It may be a joy for </w:t>
      </w:r>
      <w:r w:rsidR="0059719C">
        <w:rPr>
          <w:rFonts w:ascii="Times New Roman" w:hAnsi="Times New Roman" w:cs="Times New Roman"/>
          <w:sz w:val="24"/>
          <w:szCs w:val="24"/>
        </w:rPr>
        <w:t>all involved to collaboratively plan, perhaps via vi</w:t>
      </w:r>
      <w:r>
        <w:rPr>
          <w:rFonts w:ascii="Times New Roman" w:hAnsi="Times New Roman" w:cs="Times New Roman"/>
          <w:sz w:val="24"/>
          <w:szCs w:val="24"/>
        </w:rPr>
        <w:t xml:space="preserve">deoconferencing, with a </w:t>
      </w:r>
      <w:r w:rsidR="0059719C">
        <w:rPr>
          <w:rFonts w:ascii="Times New Roman" w:hAnsi="Times New Roman" w:cs="Times New Roman"/>
          <w:sz w:val="24"/>
          <w:szCs w:val="24"/>
        </w:rPr>
        <w:t xml:space="preserve">music leader, worship committee member(s), pastoral colleague.  </w:t>
      </w:r>
      <w:r w:rsidR="007E12D3">
        <w:rPr>
          <w:rFonts w:ascii="Times New Roman" w:hAnsi="Times New Roman" w:cs="Times New Roman"/>
          <w:sz w:val="24"/>
          <w:szCs w:val="24"/>
        </w:rPr>
        <w:t xml:space="preserve">Your usual resources, such as the </w:t>
      </w:r>
      <w:r w:rsidR="007E12D3" w:rsidRPr="0075737D">
        <w:rPr>
          <w:rFonts w:ascii="Times New Roman" w:hAnsi="Times New Roman" w:cs="Times New Roman"/>
          <w:i/>
          <w:sz w:val="24"/>
          <w:szCs w:val="24"/>
        </w:rPr>
        <w:t>Book of Common Worship</w:t>
      </w:r>
      <w:r w:rsidR="00284EE5">
        <w:rPr>
          <w:rFonts w:ascii="Times New Roman" w:hAnsi="Times New Roman" w:cs="Times New Roman"/>
          <w:i/>
          <w:sz w:val="24"/>
          <w:szCs w:val="24"/>
        </w:rPr>
        <w:t xml:space="preserve"> </w:t>
      </w:r>
      <w:r w:rsidR="00284EE5">
        <w:rPr>
          <w:rFonts w:ascii="Times New Roman" w:hAnsi="Times New Roman" w:cs="Times New Roman"/>
          <w:sz w:val="24"/>
          <w:szCs w:val="24"/>
        </w:rPr>
        <w:t>and your hymnbook, will be handy</w:t>
      </w:r>
      <w:r w:rsidR="00D40CA1">
        <w:rPr>
          <w:rFonts w:ascii="Times New Roman" w:hAnsi="Times New Roman" w:cs="Times New Roman"/>
          <w:sz w:val="24"/>
          <w:szCs w:val="24"/>
        </w:rPr>
        <w:t>.  Simplify</w:t>
      </w:r>
      <w:r>
        <w:rPr>
          <w:rFonts w:ascii="Times New Roman" w:hAnsi="Times New Roman" w:cs="Times New Roman"/>
          <w:sz w:val="24"/>
          <w:szCs w:val="24"/>
        </w:rPr>
        <w:t xml:space="preserve"> the bulletin</w:t>
      </w:r>
      <w:r w:rsidR="00607990">
        <w:rPr>
          <w:rFonts w:ascii="Times New Roman" w:hAnsi="Times New Roman" w:cs="Times New Roman"/>
          <w:sz w:val="24"/>
          <w:szCs w:val="24"/>
        </w:rPr>
        <w:t xml:space="preserve"> format</w:t>
      </w:r>
      <w:r>
        <w:rPr>
          <w:rFonts w:ascii="Times New Roman" w:hAnsi="Times New Roman" w:cs="Times New Roman"/>
          <w:sz w:val="24"/>
          <w:szCs w:val="24"/>
        </w:rPr>
        <w:t xml:space="preserve"> to an</w:t>
      </w:r>
      <w:r w:rsidR="007E12D3">
        <w:rPr>
          <w:rFonts w:ascii="Times New Roman" w:hAnsi="Times New Roman" w:cs="Times New Roman"/>
          <w:sz w:val="24"/>
          <w:szCs w:val="24"/>
        </w:rPr>
        <w:t xml:space="preserve"> 8 ½ x 11 document so that it is easy to view on a</w:t>
      </w:r>
      <w:r w:rsidR="00284EE5">
        <w:rPr>
          <w:rFonts w:ascii="Times New Roman" w:hAnsi="Times New Roman" w:cs="Times New Roman"/>
          <w:sz w:val="24"/>
          <w:szCs w:val="24"/>
        </w:rPr>
        <w:t xml:space="preserve"> computer, or print at home.  </w:t>
      </w:r>
      <w:r w:rsidR="00164374">
        <w:rPr>
          <w:rFonts w:ascii="Times New Roman" w:hAnsi="Times New Roman" w:cs="Times New Roman"/>
          <w:sz w:val="24"/>
          <w:szCs w:val="24"/>
        </w:rPr>
        <w:t xml:space="preserve">You may have a longer bulletin as you include a bit more content for those who are worshiping without video. Remember to include footnotes for sources of liturgy.   Print and mail in advance of Sunday for those without internet.  </w:t>
      </w:r>
      <w:r w:rsidR="007E12D3">
        <w:rPr>
          <w:rFonts w:ascii="Times New Roman" w:hAnsi="Times New Roman" w:cs="Times New Roman"/>
          <w:sz w:val="24"/>
          <w:szCs w:val="24"/>
        </w:rPr>
        <w:t>If you are using video in addition to print mate</w:t>
      </w:r>
      <w:r w:rsidR="00284EE5">
        <w:rPr>
          <w:rFonts w:ascii="Times New Roman" w:hAnsi="Times New Roman" w:cs="Times New Roman"/>
          <w:sz w:val="24"/>
          <w:szCs w:val="24"/>
        </w:rPr>
        <w:t xml:space="preserve">rials, you can lead people through the entire service.  This can be a help to those who have never worshiped in their homes. </w:t>
      </w:r>
    </w:p>
    <w:p w:rsidR="00164374" w:rsidRDefault="00164374" w:rsidP="004509EA">
      <w:pPr>
        <w:rPr>
          <w:rFonts w:ascii="Times New Roman" w:hAnsi="Times New Roman" w:cs="Times New Roman"/>
          <w:b/>
          <w:sz w:val="24"/>
          <w:szCs w:val="24"/>
        </w:rPr>
      </w:pPr>
    </w:p>
    <w:p w:rsidR="00284EE5" w:rsidRPr="00D40CA1" w:rsidRDefault="00284EE5" w:rsidP="004509EA">
      <w:pPr>
        <w:rPr>
          <w:rFonts w:ascii="Times New Roman" w:hAnsi="Times New Roman" w:cs="Times New Roman"/>
          <w:b/>
          <w:sz w:val="24"/>
          <w:szCs w:val="24"/>
        </w:rPr>
      </w:pPr>
      <w:r w:rsidRPr="00D40CA1">
        <w:rPr>
          <w:rFonts w:ascii="Times New Roman" w:hAnsi="Times New Roman" w:cs="Times New Roman"/>
          <w:b/>
          <w:sz w:val="24"/>
          <w:szCs w:val="24"/>
        </w:rPr>
        <w:t>GOD’S PEOPLE PREPARE FOR WORSHIP</w:t>
      </w:r>
    </w:p>
    <w:p w:rsidR="0075737D" w:rsidRDefault="0075737D" w:rsidP="004509EA">
      <w:pPr>
        <w:rPr>
          <w:rFonts w:ascii="Times New Roman" w:hAnsi="Times New Roman" w:cs="Times New Roman"/>
          <w:sz w:val="24"/>
          <w:szCs w:val="24"/>
        </w:rPr>
      </w:pPr>
      <w:r>
        <w:rPr>
          <w:rFonts w:ascii="Times New Roman" w:hAnsi="Times New Roman" w:cs="Times New Roman"/>
          <w:sz w:val="24"/>
          <w:szCs w:val="24"/>
        </w:rPr>
        <w:t xml:space="preserve">Before the </w:t>
      </w:r>
      <w:r w:rsidR="00454F91">
        <w:rPr>
          <w:rFonts w:ascii="Times New Roman" w:hAnsi="Times New Roman" w:cs="Times New Roman"/>
          <w:sz w:val="24"/>
          <w:szCs w:val="24"/>
        </w:rPr>
        <w:t>day of the service</w:t>
      </w:r>
      <w:r w:rsidR="00284EE5">
        <w:rPr>
          <w:rFonts w:ascii="Times New Roman" w:hAnsi="Times New Roman" w:cs="Times New Roman"/>
          <w:sz w:val="24"/>
          <w:szCs w:val="24"/>
        </w:rPr>
        <w:t>,</w:t>
      </w:r>
      <w:r w:rsidR="00454F91">
        <w:rPr>
          <w:rFonts w:ascii="Times New Roman" w:hAnsi="Times New Roman" w:cs="Times New Roman"/>
          <w:sz w:val="24"/>
          <w:szCs w:val="24"/>
        </w:rPr>
        <w:t xml:space="preserve"> or before the </w:t>
      </w:r>
      <w:r>
        <w:rPr>
          <w:rFonts w:ascii="Times New Roman" w:hAnsi="Times New Roman" w:cs="Times New Roman"/>
          <w:sz w:val="24"/>
          <w:szCs w:val="24"/>
        </w:rPr>
        <w:t>service begins, in print and/or by video, encourage people to prepare for worship.</w:t>
      </w:r>
      <w:r w:rsidR="00454F91">
        <w:rPr>
          <w:rFonts w:ascii="Times New Roman" w:hAnsi="Times New Roman" w:cs="Times New Roman"/>
          <w:sz w:val="24"/>
          <w:szCs w:val="24"/>
        </w:rPr>
        <w:t xml:space="preserve">  You are helping them grasp that Sunday</w:t>
      </w:r>
      <w:r w:rsidR="001D08EB">
        <w:rPr>
          <w:rFonts w:ascii="Times New Roman" w:hAnsi="Times New Roman" w:cs="Times New Roman"/>
          <w:sz w:val="24"/>
          <w:szCs w:val="24"/>
        </w:rPr>
        <w:t xml:space="preserve"> is still the Lord’s Day. T</w:t>
      </w:r>
      <w:r w:rsidR="00454F91">
        <w:rPr>
          <w:rFonts w:ascii="Times New Roman" w:hAnsi="Times New Roman" w:cs="Times New Roman"/>
          <w:sz w:val="24"/>
          <w:szCs w:val="24"/>
        </w:rPr>
        <w:t xml:space="preserve">heir hearts and </w:t>
      </w:r>
      <w:r w:rsidR="00D40CA1">
        <w:rPr>
          <w:rFonts w:ascii="Times New Roman" w:hAnsi="Times New Roman" w:cs="Times New Roman"/>
          <w:sz w:val="24"/>
          <w:szCs w:val="24"/>
        </w:rPr>
        <w:t xml:space="preserve">physical </w:t>
      </w:r>
      <w:r w:rsidR="00454F91">
        <w:rPr>
          <w:rFonts w:ascii="Times New Roman" w:hAnsi="Times New Roman" w:cs="Times New Roman"/>
          <w:sz w:val="24"/>
          <w:szCs w:val="24"/>
        </w:rPr>
        <w:t>sp</w:t>
      </w:r>
      <w:r w:rsidR="001D08EB">
        <w:rPr>
          <w:rFonts w:ascii="Times New Roman" w:hAnsi="Times New Roman" w:cs="Times New Roman"/>
          <w:sz w:val="24"/>
          <w:szCs w:val="24"/>
        </w:rPr>
        <w:t>ace can be specially prepared as they</w:t>
      </w:r>
      <w:r w:rsidR="00284EE5">
        <w:rPr>
          <w:rFonts w:ascii="Times New Roman" w:hAnsi="Times New Roman" w:cs="Times New Roman"/>
          <w:sz w:val="24"/>
          <w:szCs w:val="24"/>
        </w:rPr>
        <w:t xml:space="preserve"> </w:t>
      </w:r>
      <w:r w:rsidR="00454F91">
        <w:rPr>
          <w:rFonts w:ascii="Times New Roman" w:hAnsi="Times New Roman" w:cs="Times New Roman"/>
          <w:sz w:val="24"/>
          <w:szCs w:val="24"/>
        </w:rPr>
        <w:t>encounter the living Lor</w:t>
      </w:r>
      <w:r w:rsidR="001D08EB">
        <w:rPr>
          <w:rFonts w:ascii="Times New Roman" w:hAnsi="Times New Roman" w:cs="Times New Roman"/>
          <w:sz w:val="24"/>
          <w:szCs w:val="24"/>
        </w:rPr>
        <w:t>d.  Rather than just tuning in</w:t>
      </w:r>
      <w:r w:rsidR="00454F91">
        <w:rPr>
          <w:rFonts w:ascii="Times New Roman" w:hAnsi="Times New Roman" w:cs="Times New Roman"/>
          <w:sz w:val="24"/>
          <w:szCs w:val="24"/>
        </w:rPr>
        <w:t xml:space="preserve"> as </w:t>
      </w:r>
      <w:r w:rsidR="00454F91">
        <w:rPr>
          <w:rFonts w:ascii="Times New Roman" w:hAnsi="Times New Roman" w:cs="Times New Roman"/>
          <w:sz w:val="24"/>
          <w:szCs w:val="24"/>
        </w:rPr>
        <w:lastRenderedPageBreak/>
        <w:t xml:space="preserve">they wash the dishes or sit with the dryer running, give them permission to make this a </w:t>
      </w:r>
      <w:r w:rsidR="00D40CA1">
        <w:rPr>
          <w:rFonts w:ascii="Times New Roman" w:hAnsi="Times New Roman" w:cs="Times New Roman"/>
          <w:sz w:val="24"/>
          <w:szCs w:val="24"/>
        </w:rPr>
        <w:t xml:space="preserve">distinct </w:t>
      </w:r>
      <w:r w:rsidR="00454F91">
        <w:rPr>
          <w:rFonts w:ascii="Times New Roman" w:hAnsi="Times New Roman" w:cs="Times New Roman"/>
          <w:sz w:val="24"/>
          <w:szCs w:val="24"/>
        </w:rPr>
        <w:t xml:space="preserve">moment, like they would for Christmas dinner, or </w:t>
      </w:r>
      <w:r w:rsidR="004D2671">
        <w:rPr>
          <w:rFonts w:ascii="Times New Roman" w:hAnsi="Times New Roman" w:cs="Times New Roman"/>
          <w:sz w:val="24"/>
          <w:szCs w:val="24"/>
        </w:rPr>
        <w:t>presenting a birthday cake.  Think of our Jewish friends, many of whom do this so well in preparing for observing the Sabbath.</w:t>
      </w:r>
      <w:r w:rsidR="00D40CA1">
        <w:rPr>
          <w:rFonts w:ascii="Times New Roman" w:hAnsi="Times New Roman" w:cs="Times New Roman"/>
          <w:sz w:val="24"/>
          <w:szCs w:val="24"/>
        </w:rPr>
        <w:t xml:space="preserve"> </w:t>
      </w:r>
      <w:r w:rsidR="004D2671">
        <w:rPr>
          <w:rFonts w:ascii="Times New Roman" w:hAnsi="Times New Roman" w:cs="Times New Roman"/>
          <w:sz w:val="24"/>
          <w:szCs w:val="24"/>
        </w:rPr>
        <w:t xml:space="preserve"> Ideas</w:t>
      </w:r>
      <w:r w:rsidR="00284EE5">
        <w:rPr>
          <w:rFonts w:ascii="Times New Roman" w:hAnsi="Times New Roman" w:cs="Times New Roman"/>
          <w:sz w:val="24"/>
          <w:szCs w:val="24"/>
        </w:rPr>
        <w:t xml:space="preserve"> to share with them: Y</w:t>
      </w:r>
      <w:r w:rsidR="004D2671">
        <w:rPr>
          <w:rFonts w:ascii="Times New Roman" w:hAnsi="Times New Roman" w:cs="Times New Roman"/>
          <w:sz w:val="24"/>
          <w:szCs w:val="24"/>
        </w:rPr>
        <w:t>ou can still “dress” for church if you like – put on something comfor</w:t>
      </w:r>
      <w:r w:rsidR="00481084">
        <w:rPr>
          <w:rFonts w:ascii="Times New Roman" w:hAnsi="Times New Roman" w:cs="Times New Roman"/>
          <w:sz w:val="24"/>
          <w:szCs w:val="24"/>
        </w:rPr>
        <w:t>table but special.  Maybe the kids stay in their jammies and that is special, or maybe everyone gets dressed for worship.  You can h</w:t>
      </w:r>
      <w:r w:rsidR="004D2671">
        <w:rPr>
          <w:rFonts w:ascii="Times New Roman" w:hAnsi="Times New Roman" w:cs="Times New Roman"/>
          <w:sz w:val="24"/>
          <w:szCs w:val="24"/>
        </w:rPr>
        <w:t xml:space="preserve">ave “refreshments” </w:t>
      </w:r>
      <w:r w:rsidR="00481084">
        <w:rPr>
          <w:rFonts w:ascii="Times New Roman" w:hAnsi="Times New Roman" w:cs="Times New Roman"/>
          <w:sz w:val="24"/>
          <w:szCs w:val="24"/>
        </w:rPr>
        <w:t xml:space="preserve">ready, </w:t>
      </w:r>
      <w:r w:rsidR="004D2671">
        <w:rPr>
          <w:rFonts w:ascii="Times New Roman" w:hAnsi="Times New Roman" w:cs="Times New Roman"/>
          <w:sz w:val="24"/>
          <w:szCs w:val="24"/>
        </w:rPr>
        <w:t xml:space="preserve">or a Sunday meal in mind </w:t>
      </w:r>
      <w:r w:rsidR="00284EE5">
        <w:rPr>
          <w:rFonts w:ascii="Times New Roman" w:hAnsi="Times New Roman" w:cs="Times New Roman"/>
          <w:sz w:val="24"/>
          <w:szCs w:val="24"/>
        </w:rPr>
        <w:t>for after worship</w:t>
      </w:r>
      <w:r w:rsidR="004D2671">
        <w:rPr>
          <w:rFonts w:ascii="Times New Roman" w:hAnsi="Times New Roman" w:cs="Times New Roman"/>
          <w:sz w:val="24"/>
          <w:szCs w:val="24"/>
        </w:rPr>
        <w:t>- somethin</w:t>
      </w:r>
      <w:r w:rsidR="001D08EB">
        <w:rPr>
          <w:rFonts w:ascii="Times New Roman" w:hAnsi="Times New Roman" w:cs="Times New Roman"/>
          <w:sz w:val="24"/>
          <w:szCs w:val="24"/>
        </w:rPr>
        <w:t>g easy or comfort food</w:t>
      </w:r>
      <w:r w:rsidR="00284EE5">
        <w:rPr>
          <w:rFonts w:ascii="Times New Roman" w:hAnsi="Times New Roman" w:cs="Times New Roman"/>
          <w:sz w:val="24"/>
          <w:szCs w:val="24"/>
        </w:rPr>
        <w:t xml:space="preserve"> </w:t>
      </w:r>
      <w:r w:rsidR="00481084">
        <w:rPr>
          <w:rFonts w:ascii="Times New Roman" w:hAnsi="Times New Roman" w:cs="Times New Roman"/>
          <w:sz w:val="24"/>
          <w:szCs w:val="24"/>
        </w:rPr>
        <w:t xml:space="preserve">in the crock pot.  </w:t>
      </w:r>
      <w:r w:rsidR="00284EE5">
        <w:rPr>
          <w:rFonts w:ascii="Times New Roman" w:hAnsi="Times New Roman" w:cs="Times New Roman"/>
          <w:sz w:val="24"/>
          <w:szCs w:val="24"/>
        </w:rPr>
        <w:t>Settle</w:t>
      </w:r>
      <w:r w:rsidR="004D2671">
        <w:rPr>
          <w:rFonts w:ascii="Times New Roman" w:hAnsi="Times New Roman" w:cs="Times New Roman"/>
          <w:sz w:val="24"/>
          <w:szCs w:val="24"/>
        </w:rPr>
        <w:t xml:space="preserve"> into a favorite chair, or gather around the dining</w:t>
      </w:r>
      <w:r w:rsidR="00284EE5">
        <w:rPr>
          <w:rFonts w:ascii="Times New Roman" w:hAnsi="Times New Roman" w:cs="Times New Roman"/>
          <w:sz w:val="24"/>
          <w:szCs w:val="24"/>
        </w:rPr>
        <w:t xml:space="preserve"> table with a cloth.  Light a candle, or three</w:t>
      </w:r>
      <w:r w:rsidR="004D2671">
        <w:rPr>
          <w:rFonts w:ascii="Times New Roman" w:hAnsi="Times New Roman" w:cs="Times New Roman"/>
          <w:sz w:val="24"/>
          <w:szCs w:val="24"/>
        </w:rPr>
        <w:t>.  Get your Bible and a good cup of coffee or fragrant tea</w:t>
      </w:r>
      <w:r w:rsidR="00481084">
        <w:rPr>
          <w:rFonts w:ascii="Times New Roman" w:hAnsi="Times New Roman" w:cs="Times New Roman"/>
          <w:sz w:val="24"/>
          <w:szCs w:val="24"/>
        </w:rPr>
        <w:t xml:space="preserve"> or cocoa for the kids.  Establish new rituals that will become a meaningful anchor during this time</w:t>
      </w:r>
      <w:r w:rsidR="004D2671">
        <w:rPr>
          <w:rFonts w:ascii="Times New Roman" w:hAnsi="Times New Roman" w:cs="Times New Roman"/>
          <w:sz w:val="24"/>
          <w:szCs w:val="24"/>
        </w:rPr>
        <w:t xml:space="preserve">.  </w:t>
      </w:r>
      <w:r w:rsidR="00481084">
        <w:rPr>
          <w:rFonts w:ascii="Times New Roman" w:hAnsi="Times New Roman" w:cs="Times New Roman"/>
          <w:sz w:val="24"/>
          <w:szCs w:val="24"/>
        </w:rPr>
        <w:t xml:space="preserve">(Think of all those Advent and Lenten home worship resources you have created and used over the years.)  </w:t>
      </w:r>
      <w:r w:rsidR="004D2671">
        <w:rPr>
          <w:rFonts w:ascii="Times New Roman" w:hAnsi="Times New Roman" w:cs="Times New Roman"/>
          <w:sz w:val="24"/>
          <w:szCs w:val="24"/>
        </w:rPr>
        <w:t>This is a great season in which to start a journal – have it and a pen handy. Print out the worship bulletin to work through it, or have it in front of you as you tune into the recorded service.   If it’s just you, enjoy this intimate time devoted to God, or call up a friend to share on speakerphone.  If there are others in your household, settle down together.</w:t>
      </w:r>
    </w:p>
    <w:p w:rsidR="004D2671" w:rsidRDefault="004D2671" w:rsidP="004509EA">
      <w:pPr>
        <w:rPr>
          <w:rFonts w:ascii="Times New Roman" w:hAnsi="Times New Roman" w:cs="Times New Roman"/>
          <w:sz w:val="24"/>
          <w:szCs w:val="24"/>
        </w:rPr>
      </w:pPr>
      <w:r>
        <w:rPr>
          <w:rFonts w:ascii="Times New Roman" w:hAnsi="Times New Roman" w:cs="Times New Roman"/>
          <w:sz w:val="24"/>
          <w:szCs w:val="24"/>
        </w:rPr>
        <w:t xml:space="preserve">On your end as worship leader, prepare similarly.  You may want to </w:t>
      </w:r>
      <w:r w:rsidR="00481084">
        <w:rPr>
          <w:rFonts w:ascii="Times New Roman" w:hAnsi="Times New Roman" w:cs="Times New Roman"/>
          <w:sz w:val="24"/>
          <w:szCs w:val="24"/>
        </w:rPr>
        <w:t xml:space="preserve">lead from the pulpit so that people see their usual space.  Or you may find that </w:t>
      </w:r>
      <w:r>
        <w:rPr>
          <w:rFonts w:ascii="Times New Roman" w:hAnsi="Times New Roman" w:cs="Times New Roman"/>
          <w:sz w:val="24"/>
          <w:szCs w:val="24"/>
        </w:rPr>
        <w:t xml:space="preserve">leading from your desk/study lends personal warmth (rather than an empty sanctuary seeming – well </w:t>
      </w:r>
      <w:r w:rsidR="00284EE5">
        <w:rPr>
          <w:rFonts w:ascii="Times New Roman" w:hAnsi="Times New Roman" w:cs="Times New Roman"/>
          <w:sz w:val="24"/>
          <w:szCs w:val="24"/>
        </w:rPr>
        <w:t>–</w:t>
      </w:r>
      <w:r>
        <w:rPr>
          <w:rFonts w:ascii="Times New Roman" w:hAnsi="Times New Roman" w:cs="Times New Roman"/>
          <w:sz w:val="24"/>
          <w:szCs w:val="24"/>
        </w:rPr>
        <w:t xml:space="preserve"> empty</w:t>
      </w:r>
      <w:r w:rsidR="00284EE5">
        <w:rPr>
          <w:rFonts w:ascii="Times New Roman" w:hAnsi="Times New Roman" w:cs="Times New Roman"/>
          <w:sz w:val="24"/>
          <w:szCs w:val="24"/>
        </w:rPr>
        <w:t xml:space="preserve"> and unusually quiet</w:t>
      </w:r>
      <w:r>
        <w:rPr>
          <w:rFonts w:ascii="Times New Roman" w:hAnsi="Times New Roman" w:cs="Times New Roman"/>
          <w:sz w:val="24"/>
          <w:szCs w:val="24"/>
        </w:rPr>
        <w:t>).  Dress in a way that indicates it is Sunday but is comfortable for your congregation.  Maybe that’s a robe, or a stole, or a sweater.  Choose light</w:t>
      </w:r>
      <w:r w:rsidR="001D08EB">
        <w:rPr>
          <w:rFonts w:ascii="Times New Roman" w:hAnsi="Times New Roman" w:cs="Times New Roman"/>
          <w:sz w:val="24"/>
          <w:szCs w:val="24"/>
        </w:rPr>
        <w:t>ing and an angle that helps congregants</w:t>
      </w:r>
      <w:r>
        <w:rPr>
          <w:rFonts w:ascii="Times New Roman" w:hAnsi="Times New Roman" w:cs="Times New Roman"/>
          <w:sz w:val="24"/>
          <w:szCs w:val="24"/>
        </w:rPr>
        <w:t xml:space="preserve"> see you well</w:t>
      </w:r>
      <w:r w:rsidR="001D08EB">
        <w:rPr>
          <w:rFonts w:ascii="Times New Roman" w:hAnsi="Times New Roman" w:cs="Times New Roman"/>
          <w:sz w:val="24"/>
          <w:szCs w:val="24"/>
        </w:rPr>
        <w:t xml:space="preserve">.  Have a backdrop that </w:t>
      </w:r>
      <w:r>
        <w:rPr>
          <w:rFonts w:ascii="Times New Roman" w:hAnsi="Times New Roman" w:cs="Times New Roman"/>
          <w:sz w:val="24"/>
          <w:szCs w:val="24"/>
        </w:rPr>
        <w:t>connect</w:t>
      </w:r>
      <w:r w:rsidR="001D08EB">
        <w:rPr>
          <w:rFonts w:ascii="Times New Roman" w:hAnsi="Times New Roman" w:cs="Times New Roman"/>
          <w:sz w:val="24"/>
          <w:szCs w:val="24"/>
        </w:rPr>
        <w:t xml:space="preserve">s them to </w:t>
      </w:r>
      <w:r>
        <w:rPr>
          <w:rFonts w:ascii="Times New Roman" w:hAnsi="Times New Roman" w:cs="Times New Roman"/>
          <w:sz w:val="24"/>
          <w:szCs w:val="24"/>
        </w:rPr>
        <w:t>worship – a couple of lit candles and a cross added to your bookshelf, or a parament.  Perhaps you are co-leading with someone if that works</w:t>
      </w:r>
      <w:r w:rsidR="001D08EB">
        <w:rPr>
          <w:rFonts w:ascii="Times New Roman" w:hAnsi="Times New Roman" w:cs="Times New Roman"/>
          <w:sz w:val="24"/>
          <w:szCs w:val="24"/>
        </w:rPr>
        <w:t xml:space="preserve"> (in person or split screen for recording)</w:t>
      </w:r>
      <w:r w:rsidR="00481084">
        <w:rPr>
          <w:rFonts w:ascii="Times New Roman" w:hAnsi="Times New Roman" w:cs="Times New Roman"/>
          <w:sz w:val="24"/>
          <w:szCs w:val="24"/>
        </w:rPr>
        <w:t xml:space="preserve"> – it might help people “sense” togetherness (and also see their beloved choir director)</w:t>
      </w:r>
      <w:r>
        <w:rPr>
          <w:rFonts w:ascii="Times New Roman" w:hAnsi="Times New Roman" w:cs="Times New Roman"/>
          <w:sz w:val="24"/>
          <w:szCs w:val="24"/>
        </w:rPr>
        <w:t>.  As you begin your recording, greet them and talk th</w:t>
      </w:r>
      <w:r w:rsidR="001D08EB">
        <w:rPr>
          <w:rFonts w:ascii="Times New Roman" w:hAnsi="Times New Roman" w:cs="Times New Roman"/>
          <w:sz w:val="24"/>
          <w:szCs w:val="24"/>
        </w:rPr>
        <w:t>em through settling in since they</w:t>
      </w:r>
      <w:r>
        <w:rPr>
          <w:rFonts w:ascii="Times New Roman" w:hAnsi="Times New Roman" w:cs="Times New Roman"/>
          <w:sz w:val="24"/>
          <w:szCs w:val="24"/>
        </w:rPr>
        <w:t xml:space="preserve"> probably don’t have the musical cue of a prelude. </w:t>
      </w:r>
    </w:p>
    <w:p w:rsidR="004D2671" w:rsidRDefault="004D2671" w:rsidP="004509EA">
      <w:pPr>
        <w:rPr>
          <w:rFonts w:ascii="Times New Roman" w:hAnsi="Times New Roman" w:cs="Times New Roman"/>
          <w:sz w:val="24"/>
          <w:szCs w:val="24"/>
        </w:rPr>
      </w:pPr>
      <w:r>
        <w:rPr>
          <w:rFonts w:ascii="Times New Roman" w:hAnsi="Times New Roman" w:cs="Times New Roman"/>
          <w:sz w:val="24"/>
          <w:szCs w:val="24"/>
        </w:rPr>
        <w:t>A word here o</w:t>
      </w:r>
      <w:r w:rsidR="00C81FB8">
        <w:rPr>
          <w:rFonts w:ascii="Times New Roman" w:hAnsi="Times New Roman" w:cs="Times New Roman"/>
          <w:sz w:val="24"/>
          <w:szCs w:val="24"/>
        </w:rPr>
        <w:t>n contextual references</w:t>
      </w:r>
      <w:r w:rsidR="001D08EB">
        <w:rPr>
          <w:rFonts w:ascii="Times New Roman" w:hAnsi="Times New Roman" w:cs="Times New Roman"/>
          <w:sz w:val="24"/>
          <w:szCs w:val="24"/>
        </w:rPr>
        <w:t xml:space="preserve"> if</w:t>
      </w:r>
      <w:r>
        <w:rPr>
          <w:rFonts w:ascii="Times New Roman" w:hAnsi="Times New Roman" w:cs="Times New Roman"/>
          <w:sz w:val="24"/>
          <w:szCs w:val="24"/>
        </w:rPr>
        <w:t xml:space="preserve"> you walk fol</w:t>
      </w:r>
      <w:r w:rsidR="001D08EB">
        <w:rPr>
          <w:rFonts w:ascii="Times New Roman" w:hAnsi="Times New Roman" w:cs="Times New Roman"/>
          <w:sz w:val="24"/>
          <w:szCs w:val="24"/>
        </w:rPr>
        <w:t>ks through the service on video.   There is a sense of immediacy in</w:t>
      </w:r>
      <w:r>
        <w:rPr>
          <w:rFonts w:ascii="Times New Roman" w:hAnsi="Times New Roman" w:cs="Times New Roman"/>
          <w:sz w:val="24"/>
          <w:szCs w:val="24"/>
        </w:rPr>
        <w:t xml:space="preserve"> being very specific and noting the things that you are experiencing now in common:  “</w:t>
      </w:r>
      <w:r w:rsidR="00C81FB8">
        <w:rPr>
          <w:rFonts w:ascii="Times New Roman" w:hAnsi="Times New Roman" w:cs="Times New Roman"/>
          <w:sz w:val="24"/>
          <w:szCs w:val="24"/>
        </w:rPr>
        <w:t>Good morning, it is an encouragement</w:t>
      </w:r>
      <w:r>
        <w:rPr>
          <w:rFonts w:ascii="Times New Roman" w:hAnsi="Times New Roman" w:cs="Times New Roman"/>
          <w:sz w:val="24"/>
          <w:szCs w:val="24"/>
        </w:rPr>
        <w:t xml:space="preserve"> that the sun is out this morning.”  “</w:t>
      </w:r>
      <w:r w:rsidR="00C81FB8">
        <w:rPr>
          <w:rFonts w:ascii="Times New Roman" w:hAnsi="Times New Roman" w:cs="Times New Roman"/>
          <w:sz w:val="24"/>
          <w:szCs w:val="24"/>
        </w:rPr>
        <w:t>I hope everyone is snug after all the snow last night.</w:t>
      </w:r>
      <w:r>
        <w:rPr>
          <w:rFonts w:ascii="Times New Roman" w:hAnsi="Times New Roman" w:cs="Times New Roman"/>
          <w:sz w:val="24"/>
          <w:szCs w:val="24"/>
        </w:rPr>
        <w:t xml:space="preserve">”  “We are using the </w:t>
      </w:r>
      <w:r w:rsidR="001D08EB">
        <w:rPr>
          <w:rFonts w:ascii="Times New Roman" w:hAnsi="Times New Roman" w:cs="Times New Roman"/>
          <w:sz w:val="24"/>
          <w:szCs w:val="24"/>
        </w:rPr>
        <w:t>lectionary text for today, April</w:t>
      </w:r>
      <w:r>
        <w:rPr>
          <w:rFonts w:ascii="Times New Roman" w:hAnsi="Times New Roman" w:cs="Times New Roman"/>
          <w:sz w:val="24"/>
          <w:szCs w:val="24"/>
        </w:rPr>
        <w:t xml:space="preserve"> 1.”</w:t>
      </w:r>
      <w:r w:rsidR="00C81FB8">
        <w:rPr>
          <w:rFonts w:ascii="Times New Roman" w:hAnsi="Times New Roman" w:cs="Times New Roman"/>
          <w:sz w:val="24"/>
          <w:szCs w:val="24"/>
        </w:rPr>
        <w:t xml:space="preserve">   But it can also be useful to use</w:t>
      </w:r>
      <w:r>
        <w:rPr>
          <w:rFonts w:ascii="Times New Roman" w:hAnsi="Times New Roman" w:cs="Times New Roman"/>
          <w:sz w:val="24"/>
          <w:szCs w:val="24"/>
        </w:rPr>
        <w:t xml:space="preserve"> broader references – spring, Lent, “Grace and peace to you” rather than “good morning.”  One benefit of recorded worship is that people who are</w:t>
      </w:r>
      <w:r w:rsidR="001D08EB">
        <w:rPr>
          <w:rFonts w:ascii="Times New Roman" w:hAnsi="Times New Roman" w:cs="Times New Roman"/>
          <w:sz w:val="24"/>
          <w:szCs w:val="24"/>
        </w:rPr>
        <w:t xml:space="preserve"> not able to worship at an appointed hour (synchronously) </w:t>
      </w:r>
      <w:r>
        <w:rPr>
          <w:rFonts w:ascii="Times New Roman" w:hAnsi="Times New Roman" w:cs="Times New Roman"/>
          <w:sz w:val="24"/>
          <w:szCs w:val="24"/>
        </w:rPr>
        <w:t>can do so in the evening, or at another time in t</w:t>
      </w:r>
      <w:r w:rsidR="00481084">
        <w:rPr>
          <w:rFonts w:ascii="Times New Roman" w:hAnsi="Times New Roman" w:cs="Times New Roman"/>
          <w:sz w:val="24"/>
          <w:szCs w:val="24"/>
        </w:rPr>
        <w:t>he week</w:t>
      </w:r>
      <w:r>
        <w:rPr>
          <w:rFonts w:ascii="Times New Roman" w:hAnsi="Times New Roman" w:cs="Times New Roman"/>
          <w:sz w:val="24"/>
          <w:szCs w:val="24"/>
        </w:rPr>
        <w:t>.  Perhaps you share your service with others, add it to a list of links</w:t>
      </w:r>
      <w:r w:rsidR="000C171E">
        <w:rPr>
          <w:rFonts w:ascii="Times New Roman" w:hAnsi="Times New Roman" w:cs="Times New Roman"/>
          <w:sz w:val="24"/>
          <w:szCs w:val="24"/>
        </w:rPr>
        <w:t xml:space="preserve"> on the website.  References to circumstances</w:t>
      </w:r>
      <w:r>
        <w:rPr>
          <w:rFonts w:ascii="Times New Roman" w:hAnsi="Times New Roman" w:cs="Times New Roman"/>
          <w:sz w:val="24"/>
          <w:szCs w:val="24"/>
        </w:rPr>
        <w:t xml:space="preserve"> t</w:t>
      </w:r>
      <w:r w:rsidR="00481084">
        <w:rPr>
          <w:rFonts w:ascii="Times New Roman" w:hAnsi="Times New Roman" w:cs="Times New Roman"/>
          <w:sz w:val="24"/>
          <w:szCs w:val="24"/>
        </w:rPr>
        <w:t>hat do not apply to latecomers</w:t>
      </w:r>
      <w:r w:rsidR="000C171E">
        <w:rPr>
          <w:rFonts w:ascii="Times New Roman" w:hAnsi="Times New Roman" w:cs="Times New Roman"/>
          <w:sz w:val="24"/>
          <w:szCs w:val="24"/>
        </w:rPr>
        <w:t xml:space="preserve"> could give them</w:t>
      </w:r>
      <w:r w:rsidR="00481084">
        <w:rPr>
          <w:rFonts w:ascii="Times New Roman" w:hAnsi="Times New Roman" w:cs="Times New Roman"/>
          <w:sz w:val="24"/>
          <w:szCs w:val="24"/>
        </w:rPr>
        <w:t xml:space="preserve"> the feeling that everyone else has left the building</w:t>
      </w:r>
      <w:r>
        <w:rPr>
          <w:rFonts w:ascii="Times New Roman" w:hAnsi="Times New Roman" w:cs="Times New Roman"/>
          <w:sz w:val="24"/>
          <w:szCs w:val="24"/>
        </w:rPr>
        <w:t>.  Or that th</w:t>
      </w:r>
      <w:r w:rsidR="000C171E">
        <w:rPr>
          <w:rFonts w:ascii="Times New Roman" w:hAnsi="Times New Roman" w:cs="Times New Roman"/>
          <w:sz w:val="24"/>
          <w:szCs w:val="24"/>
        </w:rPr>
        <w:t>ey are watching re-runs</w:t>
      </w:r>
      <w:r>
        <w:rPr>
          <w:rFonts w:ascii="Times New Roman" w:hAnsi="Times New Roman" w:cs="Times New Roman"/>
          <w:sz w:val="24"/>
          <w:szCs w:val="24"/>
        </w:rPr>
        <w:t xml:space="preserve">.  </w:t>
      </w:r>
    </w:p>
    <w:p w:rsidR="0075737D" w:rsidRPr="001D08EB" w:rsidRDefault="004D2671" w:rsidP="004509EA">
      <w:pPr>
        <w:rPr>
          <w:rFonts w:ascii="Times New Roman" w:hAnsi="Times New Roman" w:cs="Times New Roman"/>
          <w:sz w:val="24"/>
          <w:szCs w:val="24"/>
        </w:rPr>
      </w:pPr>
      <w:r>
        <w:rPr>
          <w:rFonts w:ascii="Times New Roman" w:hAnsi="Times New Roman" w:cs="Times New Roman"/>
          <w:sz w:val="24"/>
          <w:szCs w:val="24"/>
        </w:rPr>
        <w:t>For thos</w:t>
      </w:r>
      <w:r w:rsidR="001D08EB">
        <w:rPr>
          <w:rFonts w:ascii="Times New Roman" w:hAnsi="Times New Roman" w:cs="Times New Roman"/>
          <w:sz w:val="24"/>
          <w:szCs w:val="24"/>
        </w:rPr>
        <w:t xml:space="preserve">e who do not use the internet, </w:t>
      </w:r>
      <w:r w:rsidR="001632C9">
        <w:rPr>
          <w:rFonts w:ascii="Times New Roman" w:hAnsi="Times New Roman" w:cs="Times New Roman"/>
          <w:sz w:val="24"/>
          <w:szCs w:val="24"/>
        </w:rPr>
        <w:t xml:space="preserve">you will want to provide a </w:t>
      </w:r>
      <w:r w:rsidR="000C171E">
        <w:rPr>
          <w:rFonts w:ascii="Times New Roman" w:hAnsi="Times New Roman" w:cs="Times New Roman"/>
          <w:sz w:val="24"/>
          <w:szCs w:val="24"/>
        </w:rPr>
        <w:t>pastoral note including an explanation of</w:t>
      </w:r>
      <w:r w:rsidR="001632C9">
        <w:rPr>
          <w:rFonts w:ascii="Times New Roman" w:hAnsi="Times New Roman" w:cs="Times New Roman"/>
          <w:sz w:val="24"/>
          <w:szCs w:val="24"/>
        </w:rPr>
        <w:t xml:space="preserve"> how this works</w:t>
      </w:r>
      <w:r w:rsidR="000C171E">
        <w:rPr>
          <w:rFonts w:ascii="Times New Roman" w:hAnsi="Times New Roman" w:cs="Times New Roman"/>
          <w:sz w:val="24"/>
          <w:szCs w:val="24"/>
        </w:rPr>
        <w:t>, how to use the resources</w:t>
      </w:r>
      <w:r w:rsidR="001D08EB">
        <w:rPr>
          <w:rFonts w:ascii="Times New Roman" w:hAnsi="Times New Roman" w:cs="Times New Roman"/>
          <w:sz w:val="24"/>
          <w:szCs w:val="24"/>
        </w:rPr>
        <w:t>, for that first week or two</w:t>
      </w:r>
      <w:r w:rsidR="001632C9">
        <w:rPr>
          <w:rFonts w:ascii="Times New Roman" w:hAnsi="Times New Roman" w:cs="Times New Roman"/>
          <w:sz w:val="24"/>
          <w:szCs w:val="24"/>
        </w:rPr>
        <w:t xml:space="preserve">.  </w:t>
      </w:r>
      <w:r>
        <w:rPr>
          <w:rFonts w:ascii="Times New Roman" w:hAnsi="Times New Roman" w:cs="Times New Roman"/>
          <w:sz w:val="24"/>
          <w:szCs w:val="24"/>
        </w:rPr>
        <w:t xml:space="preserve">Provide enough printed liturgy in the bulletin so that those not using the video portion will have prayers to pray and hymn lyrics to sing or reflect on.  </w:t>
      </w:r>
      <w:r w:rsidR="001632C9">
        <w:rPr>
          <w:rFonts w:ascii="Times New Roman" w:hAnsi="Times New Roman" w:cs="Times New Roman"/>
          <w:sz w:val="24"/>
          <w:szCs w:val="24"/>
        </w:rPr>
        <w:t xml:space="preserve">Even those with video may want to read along, or read with others gathered in their household. </w:t>
      </w:r>
      <w:r w:rsidR="00481084">
        <w:rPr>
          <w:rFonts w:ascii="Times New Roman" w:hAnsi="Times New Roman" w:cs="Times New Roman"/>
          <w:sz w:val="24"/>
          <w:szCs w:val="24"/>
        </w:rPr>
        <w:t xml:space="preserve"> </w:t>
      </w:r>
      <w:r w:rsidR="001632C9">
        <w:rPr>
          <w:rFonts w:ascii="Times New Roman" w:hAnsi="Times New Roman" w:cs="Times New Roman"/>
          <w:sz w:val="24"/>
          <w:szCs w:val="24"/>
        </w:rPr>
        <w:t>Beyond liturgy, p</w:t>
      </w:r>
      <w:r>
        <w:rPr>
          <w:rFonts w:ascii="Times New Roman" w:hAnsi="Times New Roman" w:cs="Times New Roman"/>
          <w:sz w:val="24"/>
          <w:szCs w:val="24"/>
        </w:rPr>
        <w:t>rovide prompts for home engagement in italics:  “</w:t>
      </w:r>
      <w:r>
        <w:rPr>
          <w:rFonts w:ascii="Times New Roman" w:hAnsi="Times New Roman" w:cs="Times New Roman"/>
          <w:i/>
          <w:sz w:val="24"/>
          <w:szCs w:val="24"/>
        </w:rPr>
        <w:t>Take a few minutes to write in your journal, or share with others, the particular prayer needs that are on your heart this week.”  “Sing this hymn, or reflect on t</w:t>
      </w:r>
      <w:r w:rsidR="001632C9">
        <w:rPr>
          <w:rFonts w:ascii="Times New Roman" w:hAnsi="Times New Roman" w:cs="Times New Roman"/>
          <w:i/>
          <w:sz w:val="24"/>
          <w:szCs w:val="24"/>
        </w:rPr>
        <w:t>he lyrics, underlining the line(s)</w:t>
      </w:r>
      <w:r>
        <w:rPr>
          <w:rFonts w:ascii="Times New Roman" w:hAnsi="Times New Roman" w:cs="Times New Roman"/>
          <w:i/>
          <w:sz w:val="24"/>
          <w:szCs w:val="24"/>
        </w:rPr>
        <w:t xml:space="preserve"> that best reflect your heart this day.”</w:t>
      </w:r>
      <w:r w:rsidR="001D08EB">
        <w:rPr>
          <w:rFonts w:ascii="Times New Roman" w:hAnsi="Times New Roman" w:cs="Times New Roman"/>
          <w:i/>
          <w:sz w:val="24"/>
          <w:szCs w:val="24"/>
        </w:rPr>
        <w:t xml:space="preserve"> </w:t>
      </w:r>
      <w:r w:rsidR="001D08EB">
        <w:rPr>
          <w:rFonts w:ascii="Times New Roman" w:hAnsi="Times New Roman" w:cs="Times New Roman"/>
          <w:sz w:val="24"/>
          <w:szCs w:val="24"/>
        </w:rPr>
        <w:t>See the sample order at the end of this document.</w:t>
      </w:r>
    </w:p>
    <w:p w:rsidR="004D2671" w:rsidRPr="00481084" w:rsidRDefault="004D2671" w:rsidP="004509EA">
      <w:pPr>
        <w:rPr>
          <w:rFonts w:ascii="Times New Roman" w:hAnsi="Times New Roman" w:cs="Times New Roman"/>
          <w:b/>
          <w:sz w:val="24"/>
          <w:szCs w:val="24"/>
        </w:rPr>
      </w:pPr>
      <w:r w:rsidRPr="00481084">
        <w:rPr>
          <w:rFonts w:ascii="Times New Roman" w:hAnsi="Times New Roman" w:cs="Times New Roman"/>
          <w:b/>
          <w:sz w:val="24"/>
          <w:szCs w:val="24"/>
        </w:rPr>
        <w:t>GATHERING</w:t>
      </w:r>
    </w:p>
    <w:p w:rsidR="004D2671" w:rsidRDefault="001632C9" w:rsidP="004509EA">
      <w:pPr>
        <w:rPr>
          <w:rFonts w:ascii="Times New Roman" w:hAnsi="Times New Roman" w:cs="Times New Roman"/>
          <w:sz w:val="24"/>
          <w:szCs w:val="24"/>
        </w:rPr>
      </w:pPr>
      <w:r>
        <w:rPr>
          <w:rFonts w:ascii="Times New Roman" w:hAnsi="Times New Roman" w:cs="Times New Roman"/>
          <w:sz w:val="24"/>
          <w:szCs w:val="24"/>
        </w:rPr>
        <w:t>Call people to corporate worship in God’s presence.  You’ll need to help</w:t>
      </w:r>
      <w:r w:rsidR="004D2671">
        <w:rPr>
          <w:rFonts w:ascii="Times New Roman" w:hAnsi="Times New Roman" w:cs="Times New Roman"/>
          <w:sz w:val="24"/>
          <w:szCs w:val="24"/>
        </w:rPr>
        <w:t xml:space="preserve"> people to understa</w:t>
      </w:r>
      <w:r w:rsidR="000C171E">
        <w:rPr>
          <w:rFonts w:ascii="Times New Roman" w:hAnsi="Times New Roman" w:cs="Times New Roman"/>
          <w:sz w:val="24"/>
          <w:szCs w:val="24"/>
        </w:rPr>
        <w:t xml:space="preserve">nd that they are still a body, in communion, </w:t>
      </w:r>
      <w:r w:rsidR="004D2671">
        <w:rPr>
          <w:rFonts w:ascii="Times New Roman" w:hAnsi="Times New Roman" w:cs="Times New Roman"/>
          <w:sz w:val="24"/>
          <w:szCs w:val="24"/>
        </w:rPr>
        <w:t>and are</w:t>
      </w:r>
      <w:r w:rsidR="000C171E">
        <w:rPr>
          <w:rFonts w:ascii="Times New Roman" w:hAnsi="Times New Roman" w:cs="Times New Roman"/>
          <w:sz w:val="24"/>
          <w:szCs w:val="24"/>
        </w:rPr>
        <w:t xml:space="preserve"> connected to others in the congregation</w:t>
      </w:r>
      <w:r w:rsidR="004D2671">
        <w:rPr>
          <w:rFonts w:ascii="Times New Roman" w:hAnsi="Times New Roman" w:cs="Times New Roman"/>
          <w:sz w:val="24"/>
          <w:szCs w:val="24"/>
        </w:rPr>
        <w:t xml:space="preserve"> in this shared worship</w:t>
      </w:r>
      <w:r w:rsidR="006A3C00">
        <w:rPr>
          <w:rFonts w:ascii="Times New Roman" w:hAnsi="Times New Roman" w:cs="Times New Roman"/>
          <w:sz w:val="24"/>
          <w:szCs w:val="24"/>
        </w:rPr>
        <w:t xml:space="preserve"> and </w:t>
      </w:r>
      <w:r w:rsidR="006A3C00">
        <w:rPr>
          <w:rFonts w:ascii="Times New Roman" w:hAnsi="Times New Roman" w:cs="Times New Roman"/>
          <w:sz w:val="24"/>
          <w:szCs w:val="24"/>
        </w:rPr>
        <w:lastRenderedPageBreak/>
        <w:t xml:space="preserve">by the One Spirit.  </w:t>
      </w:r>
      <w:r w:rsidR="001D08EB">
        <w:rPr>
          <w:rFonts w:ascii="Times New Roman" w:hAnsi="Times New Roman" w:cs="Times New Roman"/>
          <w:sz w:val="24"/>
          <w:szCs w:val="24"/>
        </w:rPr>
        <w:t>You are all hearing a common w</w:t>
      </w:r>
      <w:r>
        <w:rPr>
          <w:rFonts w:ascii="Times New Roman" w:hAnsi="Times New Roman" w:cs="Times New Roman"/>
          <w:sz w:val="24"/>
          <w:szCs w:val="24"/>
        </w:rPr>
        <w:t xml:space="preserve">ord this week, and sharing in the same prayers.  </w:t>
      </w:r>
      <w:r w:rsidR="004D2671">
        <w:rPr>
          <w:rFonts w:ascii="Times New Roman" w:hAnsi="Times New Roman" w:cs="Times New Roman"/>
          <w:sz w:val="24"/>
          <w:szCs w:val="24"/>
        </w:rPr>
        <w:t>Give a shout out to visitors who are joining you</w:t>
      </w:r>
      <w:r w:rsidR="006A3C00">
        <w:rPr>
          <w:rFonts w:ascii="Times New Roman" w:hAnsi="Times New Roman" w:cs="Times New Roman"/>
          <w:sz w:val="24"/>
          <w:szCs w:val="24"/>
        </w:rPr>
        <w:t xml:space="preserve"> by video</w:t>
      </w:r>
      <w:r w:rsidR="004D2671">
        <w:rPr>
          <w:rFonts w:ascii="Times New Roman" w:hAnsi="Times New Roman" w:cs="Times New Roman"/>
          <w:sz w:val="24"/>
          <w:szCs w:val="24"/>
        </w:rPr>
        <w:t xml:space="preserve">.  And then mark a moment when </w:t>
      </w:r>
      <w:r w:rsidR="000C171E">
        <w:rPr>
          <w:rFonts w:ascii="Times New Roman" w:hAnsi="Times New Roman" w:cs="Times New Roman"/>
          <w:sz w:val="24"/>
          <w:szCs w:val="24"/>
        </w:rPr>
        <w:t xml:space="preserve">you </w:t>
      </w:r>
      <w:r w:rsidR="004D2671">
        <w:rPr>
          <w:rFonts w:ascii="Times New Roman" w:hAnsi="Times New Roman" w:cs="Times New Roman"/>
          <w:sz w:val="24"/>
          <w:szCs w:val="24"/>
        </w:rPr>
        <w:t>call people to turn to God in worship.</w:t>
      </w:r>
    </w:p>
    <w:p w:rsidR="004D2671" w:rsidRDefault="000C171E" w:rsidP="004509EA">
      <w:pPr>
        <w:rPr>
          <w:rFonts w:ascii="Times New Roman" w:hAnsi="Times New Roman" w:cs="Times New Roman"/>
          <w:sz w:val="24"/>
          <w:szCs w:val="24"/>
        </w:rPr>
      </w:pPr>
      <w:r>
        <w:rPr>
          <w:rFonts w:ascii="Times New Roman" w:hAnsi="Times New Roman" w:cs="Times New Roman"/>
          <w:sz w:val="24"/>
          <w:szCs w:val="24"/>
        </w:rPr>
        <w:t>If you use video, m</w:t>
      </w:r>
      <w:r w:rsidR="004D2671">
        <w:rPr>
          <w:rFonts w:ascii="Times New Roman" w:hAnsi="Times New Roman" w:cs="Times New Roman"/>
          <w:sz w:val="24"/>
          <w:szCs w:val="24"/>
        </w:rPr>
        <w:t>odel for people</w:t>
      </w:r>
      <w:r>
        <w:rPr>
          <w:rFonts w:ascii="Times New Roman" w:hAnsi="Times New Roman" w:cs="Times New Roman"/>
          <w:sz w:val="24"/>
          <w:szCs w:val="24"/>
        </w:rPr>
        <w:t xml:space="preserve"> embodied worship -</w:t>
      </w:r>
      <w:r w:rsidR="004D2671">
        <w:rPr>
          <w:rFonts w:ascii="Times New Roman" w:hAnsi="Times New Roman" w:cs="Times New Roman"/>
          <w:sz w:val="24"/>
          <w:szCs w:val="24"/>
        </w:rPr>
        <w:t xml:space="preserve"> that they are really worshipin</w:t>
      </w:r>
      <w:r w:rsidR="00481084">
        <w:rPr>
          <w:rFonts w:ascii="Times New Roman" w:hAnsi="Times New Roman" w:cs="Times New Roman"/>
          <w:sz w:val="24"/>
          <w:szCs w:val="24"/>
        </w:rPr>
        <w:t>g rather than passively listening to a recording, or watching you</w:t>
      </w:r>
      <w:r w:rsidR="004D2671">
        <w:rPr>
          <w:rFonts w:ascii="Times New Roman" w:hAnsi="Times New Roman" w:cs="Times New Roman"/>
          <w:sz w:val="24"/>
          <w:szCs w:val="24"/>
        </w:rPr>
        <w:t xml:space="preserve"> worship.  So, for example, when you pray, close your eyes and bow your head or fold your hands in their view.   Invite them to do the same: “Let’s all bow our heads together in prayer now.”  </w:t>
      </w:r>
    </w:p>
    <w:p w:rsidR="004D2671" w:rsidRDefault="004D2671" w:rsidP="004509EA">
      <w:pPr>
        <w:rPr>
          <w:rFonts w:ascii="Times New Roman" w:hAnsi="Times New Roman" w:cs="Times New Roman"/>
          <w:sz w:val="24"/>
          <w:szCs w:val="24"/>
        </w:rPr>
      </w:pPr>
      <w:r>
        <w:rPr>
          <w:rFonts w:ascii="Times New Roman" w:hAnsi="Times New Roman" w:cs="Times New Roman"/>
          <w:sz w:val="24"/>
          <w:szCs w:val="24"/>
        </w:rPr>
        <w:t xml:space="preserve">For music – you have a number </w:t>
      </w:r>
      <w:r w:rsidR="00F71D25">
        <w:rPr>
          <w:rFonts w:ascii="Times New Roman" w:hAnsi="Times New Roman" w:cs="Times New Roman"/>
          <w:sz w:val="24"/>
          <w:szCs w:val="24"/>
        </w:rPr>
        <w:t xml:space="preserve">of </w:t>
      </w:r>
      <w:r w:rsidR="001D08EB">
        <w:rPr>
          <w:rFonts w:ascii="Times New Roman" w:hAnsi="Times New Roman" w:cs="Times New Roman"/>
          <w:sz w:val="24"/>
          <w:szCs w:val="24"/>
        </w:rPr>
        <w:t>options.  Maybe you can sing,</w:t>
      </w:r>
      <w:r>
        <w:rPr>
          <w:rFonts w:ascii="Times New Roman" w:hAnsi="Times New Roman" w:cs="Times New Roman"/>
          <w:sz w:val="24"/>
          <w:szCs w:val="24"/>
        </w:rPr>
        <w:t xml:space="preserve"> or have someone with you who can sing!  Perhaps your church musician</w:t>
      </w:r>
      <w:r w:rsidR="00481084">
        <w:rPr>
          <w:rFonts w:ascii="Times New Roman" w:hAnsi="Times New Roman" w:cs="Times New Roman"/>
          <w:sz w:val="24"/>
          <w:szCs w:val="24"/>
        </w:rPr>
        <w:t>(s)</w:t>
      </w:r>
      <w:r>
        <w:rPr>
          <w:rFonts w:ascii="Times New Roman" w:hAnsi="Times New Roman" w:cs="Times New Roman"/>
          <w:sz w:val="24"/>
          <w:szCs w:val="24"/>
        </w:rPr>
        <w:t xml:space="preserve"> can record </w:t>
      </w:r>
      <w:r w:rsidR="00F71D25">
        <w:rPr>
          <w:rFonts w:ascii="Times New Roman" w:hAnsi="Times New Roman" w:cs="Times New Roman"/>
          <w:sz w:val="24"/>
          <w:szCs w:val="24"/>
        </w:rPr>
        <w:t xml:space="preserve">vocal or </w:t>
      </w:r>
      <w:r w:rsidR="00481084">
        <w:rPr>
          <w:rFonts w:ascii="Times New Roman" w:hAnsi="Times New Roman" w:cs="Times New Roman"/>
          <w:sz w:val="24"/>
          <w:szCs w:val="24"/>
        </w:rPr>
        <w:t>instrumental music with which people are invited to sing along</w:t>
      </w:r>
      <w:r>
        <w:rPr>
          <w:rFonts w:ascii="Times New Roman" w:hAnsi="Times New Roman" w:cs="Times New Roman"/>
          <w:sz w:val="24"/>
          <w:szCs w:val="24"/>
        </w:rPr>
        <w:t xml:space="preserve">, or listen to as they meditate on the lyrics in the bulletin.  </w:t>
      </w:r>
      <w:r w:rsidR="00F71D25">
        <w:rPr>
          <w:rFonts w:ascii="Times New Roman" w:hAnsi="Times New Roman" w:cs="Times New Roman"/>
          <w:sz w:val="24"/>
          <w:szCs w:val="24"/>
        </w:rPr>
        <w:t xml:space="preserve">This could be a great gift as music has access to deep places in our souls.  </w:t>
      </w:r>
      <w:r>
        <w:rPr>
          <w:rFonts w:ascii="Times New Roman" w:hAnsi="Times New Roman" w:cs="Times New Roman"/>
          <w:sz w:val="24"/>
          <w:szCs w:val="24"/>
        </w:rPr>
        <w:t>If you are recording, use hymns in the public domain, or take out a license (there are some free ones being offered during this crisis).</w:t>
      </w:r>
      <w:r w:rsidR="00481084">
        <w:rPr>
          <w:rFonts w:ascii="Times New Roman" w:hAnsi="Times New Roman" w:cs="Times New Roman"/>
          <w:sz w:val="24"/>
          <w:szCs w:val="24"/>
        </w:rPr>
        <w:t xml:space="preserve">   Depending on the culture of your congregation, you may want to k</w:t>
      </w:r>
      <w:r w:rsidR="00F71D25">
        <w:rPr>
          <w:rFonts w:ascii="Times New Roman" w:hAnsi="Times New Roman" w:cs="Times New Roman"/>
          <w:sz w:val="24"/>
          <w:szCs w:val="24"/>
        </w:rPr>
        <w:t>eep it sim</w:t>
      </w:r>
      <w:r w:rsidR="001D08EB">
        <w:rPr>
          <w:rFonts w:ascii="Times New Roman" w:hAnsi="Times New Roman" w:cs="Times New Roman"/>
          <w:sz w:val="24"/>
          <w:szCs w:val="24"/>
        </w:rPr>
        <w:t>ple and familiar – heart music</w:t>
      </w:r>
      <w:r w:rsidR="00F71D25">
        <w:rPr>
          <w:rFonts w:ascii="Times New Roman" w:hAnsi="Times New Roman" w:cs="Times New Roman"/>
          <w:sz w:val="24"/>
          <w:szCs w:val="24"/>
        </w:rPr>
        <w:t xml:space="preserve"> -</w:t>
      </w:r>
      <w:r w:rsidR="001D08EB">
        <w:rPr>
          <w:rFonts w:ascii="Times New Roman" w:hAnsi="Times New Roman" w:cs="Times New Roman"/>
          <w:sz w:val="24"/>
          <w:szCs w:val="24"/>
        </w:rPr>
        <w:t xml:space="preserve"> unless it is a special piece to which you are inviting them to listen</w:t>
      </w:r>
      <w:r w:rsidR="00F71D25">
        <w:rPr>
          <w:rFonts w:ascii="Times New Roman" w:hAnsi="Times New Roman" w:cs="Times New Roman"/>
          <w:sz w:val="24"/>
          <w:szCs w:val="24"/>
        </w:rPr>
        <w:t>.  You will probably use less music</w:t>
      </w:r>
      <w:r w:rsidR="000C171E">
        <w:rPr>
          <w:rFonts w:ascii="Times New Roman" w:hAnsi="Times New Roman" w:cs="Times New Roman"/>
          <w:sz w:val="24"/>
          <w:szCs w:val="24"/>
        </w:rPr>
        <w:t>, maybe a Taize chorus and a</w:t>
      </w:r>
      <w:r w:rsidR="00F71D25">
        <w:rPr>
          <w:rFonts w:ascii="Times New Roman" w:hAnsi="Times New Roman" w:cs="Times New Roman"/>
          <w:sz w:val="24"/>
          <w:szCs w:val="24"/>
        </w:rPr>
        <w:t xml:space="preserve"> </w:t>
      </w:r>
      <w:r w:rsidR="000C171E">
        <w:rPr>
          <w:rFonts w:ascii="Times New Roman" w:hAnsi="Times New Roman" w:cs="Times New Roman"/>
          <w:sz w:val="24"/>
          <w:szCs w:val="24"/>
        </w:rPr>
        <w:t>hymn or</w:t>
      </w:r>
      <w:r w:rsidR="00481084">
        <w:rPr>
          <w:rFonts w:ascii="Times New Roman" w:hAnsi="Times New Roman" w:cs="Times New Roman"/>
          <w:sz w:val="24"/>
          <w:szCs w:val="24"/>
        </w:rPr>
        <w:t xml:space="preserve"> familiar praise song or</w:t>
      </w:r>
      <w:r w:rsidR="000C171E">
        <w:rPr>
          <w:rFonts w:ascii="Times New Roman" w:hAnsi="Times New Roman" w:cs="Times New Roman"/>
          <w:sz w:val="24"/>
          <w:szCs w:val="24"/>
        </w:rPr>
        <w:t xml:space="preserve"> two.</w:t>
      </w:r>
      <w:r w:rsidR="00F71D25">
        <w:rPr>
          <w:rFonts w:ascii="Times New Roman" w:hAnsi="Times New Roman" w:cs="Times New Roman"/>
          <w:sz w:val="24"/>
          <w:szCs w:val="24"/>
        </w:rPr>
        <w:t xml:space="preserve">  Y</w:t>
      </w:r>
      <w:r>
        <w:rPr>
          <w:rFonts w:ascii="Times New Roman" w:hAnsi="Times New Roman" w:cs="Times New Roman"/>
          <w:sz w:val="24"/>
          <w:szCs w:val="24"/>
        </w:rPr>
        <w:t>ou</w:t>
      </w:r>
      <w:r w:rsidR="00F71D25">
        <w:rPr>
          <w:rFonts w:ascii="Times New Roman" w:hAnsi="Times New Roman" w:cs="Times New Roman"/>
          <w:sz w:val="24"/>
          <w:szCs w:val="24"/>
        </w:rPr>
        <w:t xml:space="preserve"> might print the three</w:t>
      </w:r>
      <w:r>
        <w:rPr>
          <w:rFonts w:ascii="Times New Roman" w:hAnsi="Times New Roman" w:cs="Times New Roman"/>
          <w:sz w:val="24"/>
          <w:szCs w:val="24"/>
        </w:rPr>
        <w:t xml:space="preserve"> most relevant verses rather than seven verses of Amazing Grace.</w:t>
      </w:r>
      <w:r w:rsidR="00F71D25">
        <w:rPr>
          <w:rFonts w:ascii="Times New Roman" w:hAnsi="Times New Roman" w:cs="Times New Roman"/>
          <w:sz w:val="24"/>
          <w:szCs w:val="24"/>
        </w:rPr>
        <w:t xml:space="preserve">  Even for those worshiping without video, printing several verses of favorite hymns for reflection will recall good truths (and who knows but they might sing them). </w:t>
      </w:r>
    </w:p>
    <w:p w:rsidR="004D2671" w:rsidRDefault="004D2671" w:rsidP="004509EA">
      <w:pPr>
        <w:rPr>
          <w:rFonts w:ascii="Times New Roman" w:hAnsi="Times New Roman" w:cs="Times New Roman"/>
          <w:i/>
          <w:sz w:val="24"/>
          <w:szCs w:val="24"/>
        </w:rPr>
      </w:pPr>
      <w:r>
        <w:rPr>
          <w:rFonts w:ascii="Times New Roman" w:hAnsi="Times New Roman" w:cs="Times New Roman"/>
          <w:sz w:val="24"/>
          <w:szCs w:val="24"/>
        </w:rPr>
        <w:t>For the confession and assurance, as with other times of prayer, guide them or provide prayer prompts for times of silence</w:t>
      </w:r>
      <w:r w:rsidR="005C1407">
        <w:rPr>
          <w:rFonts w:ascii="Times New Roman" w:hAnsi="Times New Roman" w:cs="Times New Roman"/>
          <w:sz w:val="24"/>
          <w:szCs w:val="24"/>
        </w:rPr>
        <w:t xml:space="preserve"> and personal engagement</w:t>
      </w:r>
      <w:r w:rsidR="000C171E">
        <w:rPr>
          <w:rFonts w:ascii="Times New Roman" w:hAnsi="Times New Roman" w:cs="Times New Roman"/>
          <w:sz w:val="24"/>
          <w:szCs w:val="24"/>
        </w:rPr>
        <w:t xml:space="preserve">.  For example on </w:t>
      </w:r>
      <w:r w:rsidR="001D08EB">
        <w:rPr>
          <w:rFonts w:ascii="Times New Roman" w:hAnsi="Times New Roman" w:cs="Times New Roman"/>
          <w:sz w:val="24"/>
          <w:szCs w:val="24"/>
        </w:rPr>
        <w:t>video “</w:t>
      </w:r>
      <w:r>
        <w:rPr>
          <w:rFonts w:ascii="Times New Roman" w:hAnsi="Times New Roman" w:cs="Times New Roman"/>
          <w:sz w:val="24"/>
          <w:szCs w:val="24"/>
        </w:rPr>
        <w:t xml:space="preserve">…and in this moment we lift up additional concerns in our hearts to you, God.”  </w:t>
      </w:r>
      <w:r w:rsidR="005C1407">
        <w:rPr>
          <w:rFonts w:ascii="Times New Roman" w:hAnsi="Times New Roman" w:cs="Times New Roman"/>
          <w:sz w:val="24"/>
          <w:szCs w:val="24"/>
        </w:rPr>
        <w:t>Provide prompts in the bulletin after a printed prayer</w:t>
      </w:r>
      <w:r w:rsidR="000C171E">
        <w:rPr>
          <w:rFonts w:ascii="Times New Roman" w:hAnsi="Times New Roman" w:cs="Times New Roman"/>
          <w:sz w:val="24"/>
          <w:szCs w:val="24"/>
        </w:rPr>
        <w:t xml:space="preserve"> to those worshiping without video</w:t>
      </w:r>
      <w:r w:rsidR="006A3C00">
        <w:rPr>
          <w:rFonts w:ascii="Times New Roman" w:hAnsi="Times New Roman" w:cs="Times New Roman"/>
          <w:sz w:val="24"/>
          <w:szCs w:val="24"/>
        </w:rPr>
        <w:t>,</w:t>
      </w:r>
      <w:r w:rsidR="000C171E">
        <w:rPr>
          <w:rFonts w:ascii="Times New Roman" w:hAnsi="Times New Roman" w:cs="Times New Roman"/>
          <w:sz w:val="24"/>
          <w:szCs w:val="24"/>
        </w:rPr>
        <w:t xml:space="preserve"> encouraging them</w:t>
      </w:r>
      <w:r w:rsidR="005C1407">
        <w:rPr>
          <w:rFonts w:ascii="Times New Roman" w:hAnsi="Times New Roman" w:cs="Times New Roman"/>
          <w:sz w:val="24"/>
          <w:szCs w:val="24"/>
        </w:rPr>
        <w:t xml:space="preserve"> to go beyond the scripted liturgy:  “</w:t>
      </w:r>
      <w:r w:rsidR="005C1407">
        <w:rPr>
          <w:rFonts w:ascii="Times New Roman" w:hAnsi="Times New Roman" w:cs="Times New Roman"/>
          <w:i/>
          <w:sz w:val="24"/>
          <w:szCs w:val="24"/>
        </w:rPr>
        <w:t xml:space="preserve">Continue by praying in your heart, or with others, about other concerns </w:t>
      </w:r>
      <w:r w:rsidR="000C171E">
        <w:rPr>
          <w:rFonts w:ascii="Times New Roman" w:hAnsi="Times New Roman" w:cs="Times New Roman"/>
          <w:i/>
          <w:sz w:val="24"/>
          <w:szCs w:val="24"/>
        </w:rPr>
        <w:t xml:space="preserve">and praises </w:t>
      </w:r>
      <w:r w:rsidR="005C1407">
        <w:rPr>
          <w:rFonts w:ascii="Times New Roman" w:hAnsi="Times New Roman" w:cs="Times New Roman"/>
          <w:i/>
          <w:sz w:val="24"/>
          <w:szCs w:val="24"/>
        </w:rPr>
        <w:t>that you have at this time.”</w:t>
      </w:r>
    </w:p>
    <w:p w:rsidR="005C1407" w:rsidRPr="00481084" w:rsidRDefault="005C1407" w:rsidP="004509EA">
      <w:pPr>
        <w:rPr>
          <w:rFonts w:ascii="Times New Roman" w:hAnsi="Times New Roman" w:cs="Times New Roman"/>
          <w:b/>
          <w:sz w:val="24"/>
          <w:szCs w:val="24"/>
        </w:rPr>
      </w:pPr>
      <w:r w:rsidRPr="00481084">
        <w:rPr>
          <w:rFonts w:ascii="Times New Roman" w:hAnsi="Times New Roman" w:cs="Times New Roman"/>
          <w:b/>
          <w:sz w:val="24"/>
          <w:szCs w:val="24"/>
        </w:rPr>
        <w:t>WORD</w:t>
      </w:r>
    </w:p>
    <w:p w:rsidR="005C1407" w:rsidRDefault="00481084" w:rsidP="004509EA">
      <w:pPr>
        <w:rPr>
          <w:rFonts w:ascii="Times New Roman" w:hAnsi="Times New Roman" w:cs="Times New Roman"/>
          <w:sz w:val="24"/>
          <w:szCs w:val="24"/>
        </w:rPr>
      </w:pPr>
      <w:r>
        <w:rPr>
          <w:rFonts w:ascii="Times New Roman" w:hAnsi="Times New Roman" w:cs="Times New Roman"/>
          <w:sz w:val="24"/>
          <w:szCs w:val="24"/>
        </w:rPr>
        <w:t xml:space="preserve">We won’t go into content here, but there is good reflection going around about text </w:t>
      </w:r>
      <w:r w:rsidR="00C22F50">
        <w:rPr>
          <w:rFonts w:ascii="Times New Roman" w:hAnsi="Times New Roman" w:cs="Times New Roman"/>
          <w:sz w:val="24"/>
          <w:szCs w:val="24"/>
        </w:rPr>
        <w:t>and theme selection that grounds</w:t>
      </w:r>
      <w:r>
        <w:rPr>
          <w:rFonts w:ascii="Times New Roman" w:hAnsi="Times New Roman" w:cs="Times New Roman"/>
          <w:sz w:val="24"/>
          <w:szCs w:val="24"/>
        </w:rPr>
        <w:t xml:space="preserve"> people in our faith and Christ present during these days.  </w:t>
      </w:r>
      <w:r w:rsidR="005C1407">
        <w:rPr>
          <w:rFonts w:ascii="Times New Roman" w:hAnsi="Times New Roman" w:cs="Times New Roman"/>
          <w:sz w:val="24"/>
          <w:szCs w:val="24"/>
        </w:rPr>
        <w:t xml:space="preserve">For those without internet </w:t>
      </w:r>
      <w:r w:rsidR="00C22F50">
        <w:rPr>
          <w:rFonts w:ascii="Times New Roman" w:hAnsi="Times New Roman" w:cs="Times New Roman"/>
          <w:sz w:val="24"/>
          <w:szCs w:val="24"/>
        </w:rPr>
        <w:t xml:space="preserve">access, </w:t>
      </w:r>
      <w:r w:rsidR="005C1407">
        <w:rPr>
          <w:rFonts w:ascii="Times New Roman" w:hAnsi="Times New Roman" w:cs="Times New Roman"/>
          <w:sz w:val="24"/>
          <w:szCs w:val="24"/>
        </w:rPr>
        <w:t>attach to your bulletin a manuscript, or perhaps a more concise devotional reading based on your sermon.  Include reflection questions at the end, for personal use, or for discussion among those gathered for household worship.  Thus for those not watching the v</w:t>
      </w:r>
      <w:r w:rsidR="000C171E">
        <w:rPr>
          <w:rFonts w:ascii="Times New Roman" w:hAnsi="Times New Roman" w:cs="Times New Roman"/>
          <w:sz w:val="24"/>
          <w:szCs w:val="24"/>
        </w:rPr>
        <w:t>ideo, some of the sermon time can be</w:t>
      </w:r>
      <w:r w:rsidR="005C1407">
        <w:rPr>
          <w:rFonts w:ascii="Times New Roman" w:hAnsi="Times New Roman" w:cs="Times New Roman"/>
          <w:sz w:val="24"/>
          <w:szCs w:val="24"/>
        </w:rPr>
        <w:t xml:space="preserve"> discussion, or journaling, or per</w:t>
      </w:r>
      <w:r w:rsidR="000C171E">
        <w:rPr>
          <w:rFonts w:ascii="Times New Roman" w:hAnsi="Times New Roman" w:cs="Times New Roman"/>
          <w:sz w:val="24"/>
          <w:szCs w:val="24"/>
        </w:rPr>
        <w:t>haps reflecting</w:t>
      </w:r>
      <w:r w:rsidR="005C1407">
        <w:rPr>
          <w:rFonts w:ascii="Times New Roman" w:hAnsi="Times New Roman" w:cs="Times New Roman"/>
          <w:sz w:val="24"/>
          <w:szCs w:val="24"/>
        </w:rPr>
        <w:t xml:space="preserve"> while taking a brief walk or coloring a mandala</w:t>
      </w:r>
      <w:r w:rsidR="000C171E">
        <w:rPr>
          <w:rFonts w:ascii="Times New Roman" w:hAnsi="Times New Roman" w:cs="Times New Roman"/>
          <w:sz w:val="24"/>
          <w:szCs w:val="24"/>
        </w:rPr>
        <w:t xml:space="preserve"> (there are free use ones on the internet that you can attach to the document)</w:t>
      </w:r>
      <w:r w:rsidR="005C1407">
        <w:rPr>
          <w:rFonts w:ascii="Times New Roman" w:hAnsi="Times New Roman" w:cs="Times New Roman"/>
          <w:sz w:val="24"/>
          <w:szCs w:val="24"/>
        </w:rPr>
        <w:t xml:space="preserve">.  </w:t>
      </w:r>
    </w:p>
    <w:p w:rsidR="007E12D3" w:rsidRDefault="005C1407" w:rsidP="004509EA">
      <w:pPr>
        <w:rPr>
          <w:rFonts w:ascii="Times New Roman" w:hAnsi="Times New Roman" w:cs="Times New Roman"/>
          <w:sz w:val="24"/>
          <w:szCs w:val="24"/>
        </w:rPr>
      </w:pPr>
      <w:r>
        <w:rPr>
          <w:rFonts w:ascii="Times New Roman" w:hAnsi="Times New Roman" w:cs="Times New Roman"/>
          <w:sz w:val="24"/>
          <w:szCs w:val="24"/>
        </w:rPr>
        <w:t>For those watching the video, know that one of the nice things abou</w:t>
      </w:r>
      <w:r w:rsidR="000C171E">
        <w:rPr>
          <w:rFonts w:ascii="Times New Roman" w:hAnsi="Times New Roman" w:cs="Times New Roman"/>
          <w:sz w:val="24"/>
          <w:szCs w:val="24"/>
        </w:rPr>
        <w:t>t a recorded sermon for worshipers is that they</w:t>
      </w:r>
      <w:r w:rsidR="00481084">
        <w:rPr>
          <w:rFonts w:ascii="Times New Roman" w:hAnsi="Times New Roman" w:cs="Times New Roman"/>
          <w:sz w:val="24"/>
          <w:szCs w:val="24"/>
        </w:rPr>
        <w:t xml:space="preserve"> can control your delivery (!).</w:t>
      </w:r>
      <w:r w:rsidR="00C22F50">
        <w:rPr>
          <w:rFonts w:ascii="Times New Roman" w:hAnsi="Times New Roman" w:cs="Times New Roman"/>
          <w:sz w:val="24"/>
          <w:szCs w:val="24"/>
        </w:rPr>
        <w:t xml:space="preserve">   And </w:t>
      </w:r>
      <w:r>
        <w:rPr>
          <w:rFonts w:ascii="Times New Roman" w:hAnsi="Times New Roman" w:cs="Times New Roman"/>
          <w:sz w:val="24"/>
          <w:szCs w:val="24"/>
        </w:rPr>
        <w:t xml:space="preserve">they </w:t>
      </w:r>
      <w:r w:rsidR="00481084">
        <w:rPr>
          <w:rFonts w:ascii="Times New Roman" w:hAnsi="Times New Roman" w:cs="Times New Roman"/>
          <w:sz w:val="24"/>
          <w:szCs w:val="24"/>
        </w:rPr>
        <w:t>can listen to your sermon twice.</w:t>
      </w:r>
      <w:r>
        <w:rPr>
          <w:rFonts w:ascii="Times New Roman" w:hAnsi="Times New Roman" w:cs="Times New Roman"/>
          <w:sz w:val="24"/>
          <w:szCs w:val="24"/>
        </w:rPr>
        <w:t xml:space="preserve">  Invite them to have a pen and paper or journal handy and tell them that they can pause </w:t>
      </w:r>
      <w:r w:rsidR="00481084">
        <w:rPr>
          <w:rFonts w:ascii="Times New Roman" w:hAnsi="Times New Roman" w:cs="Times New Roman"/>
          <w:sz w:val="24"/>
          <w:szCs w:val="24"/>
        </w:rPr>
        <w:t xml:space="preserve">to talk, </w:t>
      </w:r>
      <w:r>
        <w:rPr>
          <w:rFonts w:ascii="Times New Roman" w:hAnsi="Times New Roman" w:cs="Times New Roman"/>
          <w:sz w:val="24"/>
          <w:szCs w:val="24"/>
        </w:rPr>
        <w:t xml:space="preserve">or go back as needed.  You may want to prepare sermons, and services, that are shorter than your usual ones.  An hour is a long time to listen to one voice walk you through worship.  35-40 minutes might be plenty </w:t>
      </w:r>
      <w:r w:rsidR="006A3C00">
        <w:rPr>
          <w:rFonts w:ascii="Times New Roman" w:hAnsi="Times New Roman" w:cs="Times New Roman"/>
          <w:sz w:val="24"/>
          <w:szCs w:val="24"/>
        </w:rPr>
        <w:t>for both you and them</w:t>
      </w:r>
      <w:r>
        <w:rPr>
          <w:rFonts w:ascii="Times New Roman" w:hAnsi="Times New Roman" w:cs="Times New Roman"/>
          <w:sz w:val="24"/>
          <w:szCs w:val="24"/>
        </w:rPr>
        <w:t xml:space="preserve">.  If there are times when people pause the video or </w:t>
      </w:r>
      <w:r w:rsidR="009B55E3">
        <w:rPr>
          <w:rFonts w:ascii="Times New Roman" w:hAnsi="Times New Roman" w:cs="Times New Roman"/>
          <w:sz w:val="24"/>
          <w:szCs w:val="24"/>
        </w:rPr>
        <w:t xml:space="preserve">are </w:t>
      </w:r>
      <w:r>
        <w:rPr>
          <w:rFonts w:ascii="Times New Roman" w:hAnsi="Times New Roman" w:cs="Times New Roman"/>
          <w:sz w:val="24"/>
          <w:szCs w:val="24"/>
        </w:rPr>
        <w:t>prompted for activities (sing a hymn, pray, etc.) they can make as much of it as they like.</w:t>
      </w:r>
    </w:p>
    <w:p w:rsidR="005C1407" w:rsidRDefault="000C171E" w:rsidP="004509EA">
      <w:pPr>
        <w:rPr>
          <w:rFonts w:ascii="Times New Roman" w:hAnsi="Times New Roman" w:cs="Times New Roman"/>
          <w:sz w:val="24"/>
          <w:szCs w:val="24"/>
        </w:rPr>
      </w:pPr>
      <w:r>
        <w:rPr>
          <w:rFonts w:ascii="Times New Roman" w:hAnsi="Times New Roman" w:cs="Times New Roman"/>
          <w:sz w:val="24"/>
          <w:szCs w:val="24"/>
        </w:rPr>
        <w:t>Using some of the congregation’s</w:t>
      </w:r>
      <w:r w:rsidR="006A3C00">
        <w:rPr>
          <w:rFonts w:ascii="Times New Roman" w:hAnsi="Times New Roman" w:cs="Times New Roman"/>
          <w:sz w:val="24"/>
          <w:szCs w:val="24"/>
        </w:rPr>
        <w:t xml:space="preserve"> cherished and familiar traditional</w:t>
      </w:r>
      <w:r w:rsidR="009B55E3">
        <w:rPr>
          <w:rFonts w:ascii="Times New Roman" w:hAnsi="Times New Roman" w:cs="Times New Roman"/>
          <w:sz w:val="24"/>
          <w:szCs w:val="24"/>
        </w:rPr>
        <w:t xml:space="preserve"> liturgy can be a comfort</w:t>
      </w:r>
      <w:r>
        <w:rPr>
          <w:rFonts w:ascii="Times New Roman" w:hAnsi="Times New Roman" w:cs="Times New Roman"/>
          <w:sz w:val="24"/>
          <w:szCs w:val="24"/>
        </w:rPr>
        <w:t>,</w:t>
      </w:r>
      <w:r w:rsidR="009B55E3">
        <w:rPr>
          <w:rFonts w:ascii="Times New Roman" w:hAnsi="Times New Roman" w:cs="Times New Roman"/>
          <w:sz w:val="24"/>
          <w:szCs w:val="24"/>
        </w:rPr>
        <w:t xml:space="preserve"> and continue to cue them th</w:t>
      </w:r>
      <w:r w:rsidR="006A3C00">
        <w:rPr>
          <w:rFonts w:ascii="Times New Roman" w:hAnsi="Times New Roman" w:cs="Times New Roman"/>
          <w:sz w:val="24"/>
          <w:szCs w:val="24"/>
        </w:rPr>
        <w:t xml:space="preserve">at this is real worship.  </w:t>
      </w:r>
      <w:r w:rsidR="009B55E3">
        <w:rPr>
          <w:rFonts w:ascii="Times New Roman" w:hAnsi="Times New Roman" w:cs="Times New Roman"/>
          <w:sz w:val="24"/>
          <w:szCs w:val="24"/>
        </w:rPr>
        <w:t xml:space="preserve">Print these in the bulletin and at beginning and </w:t>
      </w:r>
      <w:r w:rsidR="006A3C00">
        <w:rPr>
          <w:rFonts w:ascii="Times New Roman" w:hAnsi="Times New Roman" w:cs="Times New Roman"/>
          <w:sz w:val="24"/>
          <w:szCs w:val="24"/>
        </w:rPr>
        <w:t>end of your manuscript, as well</w:t>
      </w:r>
      <w:r w:rsidR="009B55E3">
        <w:rPr>
          <w:rFonts w:ascii="Times New Roman" w:hAnsi="Times New Roman" w:cs="Times New Roman"/>
          <w:sz w:val="24"/>
          <w:szCs w:val="24"/>
        </w:rPr>
        <w:t xml:space="preserve">.  </w:t>
      </w:r>
      <w:r w:rsidR="006A3C00">
        <w:rPr>
          <w:rFonts w:ascii="Times New Roman" w:hAnsi="Times New Roman" w:cs="Times New Roman"/>
          <w:sz w:val="24"/>
          <w:szCs w:val="24"/>
        </w:rPr>
        <w:t xml:space="preserve">For video, you might speak the whole liturgy for them:  “This is the Word of the </w:t>
      </w:r>
      <w:r w:rsidR="006A3C00">
        <w:rPr>
          <w:rFonts w:ascii="Times New Roman" w:hAnsi="Times New Roman" w:cs="Times New Roman"/>
          <w:sz w:val="24"/>
          <w:szCs w:val="24"/>
        </w:rPr>
        <w:lastRenderedPageBreak/>
        <w:t xml:space="preserve">Lord – thanks be to God.”  (I’ve found that “fill in the responsive silence” on video can be awkward – like Dora the Explorer or Mister Rogers, but you know what will work for your congregation).  </w:t>
      </w:r>
    </w:p>
    <w:p w:rsidR="009B55E3" w:rsidRPr="00481084" w:rsidRDefault="009B55E3" w:rsidP="004509EA">
      <w:pPr>
        <w:rPr>
          <w:rFonts w:ascii="Times New Roman" w:hAnsi="Times New Roman" w:cs="Times New Roman"/>
          <w:b/>
          <w:sz w:val="24"/>
          <w:szCs w:val="24"/>
        </w:rPr>
      </w:pPr>
      <w:r w:rsidRPr="00481084">
        <w:rPr>
          <w:rFonts w:ascii="Times New Roman" w:hAnsi="Times New Roman" w:cs="Times New Roman"/>
          <w:b/>
          <w:sz w:val="24"/>
          <w:szCs w:val="24"/>
        </w:rPr>
        <w:t>RESPONSE</w:t>
      </w:r>
    </w:p>
    <w:p w:rsidR="009B55E3" w:rsidRDefault="009B55E3" w:rsidP="004509EA">
      <w:pPr>
        <w:rPr>
          <w:rFonts w:ascii="Times New Roman" w:hAnsi="Times New Roman" w:cs="Times New Roman"/>
          <w:sz w:val="24"/>
          <w:szCs w:val="24"/>
        </w:rPr>
      </w:pPr>
      <w:r>
        <w:rPr>
          <w:rFonts w:ascii="Times New Roman" w:hAnsi="Times New Roman" w:cs="Times New Roman"/>
          <w:sz w:val="24"/>
          <w:szCs w:val="24"/>
        </w:rPr>
        <w:t>Remind people that they can continue to send in their tithes, through the mail, by sending a che</w:t>
      </w:r>
      <w:r w:rsidR="000C171E">
        <w:rPr>
          <w:rFonts w:ascii="Times New Roman" w:hAnsi="Times New Roman" w:cs="Times New Roman"/>
          <w:sz w:val="24"/>
          <w:szCs w:val="24"/>
        </w:rPr>
        <w:t>ck through online banking.  T</w:t>
      </w:r>
      <w:r>
        <w:rPr>
          <w:rFonts w:ascii="Times New Roman" w:hAnsi="Times New Roman" w:cs="Times New Roman"/>
          <w:sz w:val="24"/>
          <w:szCs w:val="24"/>
        </w:rPr>
        <w:t xml:space="preserve">he Presbyterian Foundation can help you set up online giving.  </w:t>
      </w:r>
      <w:r w:rsidR="000C171E">
        <w:rPr>
          <w:rFonts w:ascii="Times New Roman" w:hAnsi="Times New Roman" w:cs="Times New Roman"/>
          <w:sz w:val="24"/>
          <w:szCs w:val="24"/>
        </w:rPr>
        <w:t xml:space="preserve">People can also give to additional charities during these days of great need. </w:t>
      </w:r>
      <w:r>
        <w:rPr>
          <w:rFonts w:ascii="Times New Roman" w:hAnsi="Times New Roman" w:cs="Times New Roman"/>
          <w:sz w:val="24"/>
          <w:szCs w:val="24"/>
        </w:rPr>
        <w:t>But there are many additional creative ways that you can prompt peopl</w:t>
      </w:r>
      <w:r w:rsidR="00C94B48">
        <w:rPr>
          <w:rFonts w:ascii="Times New Roman" w:hAnsi="Times New Roman" w:cs="Times New Roman"/>
          <w:sz w:val="24"/>
          <w:szCs w:val="24"/>
        </w:rPr>
        <w:t>e to respond to the particular w</w:t>
      </w:r>
      <w:r>
        <w:rPr>
          <w:rFonts w:ascii="Times New Roman" w:hAnsi="Times New Roman" w:cs="Times New Roman"/>
          <w:sz w:val="24"/>
          <w:szCs w:val="24"/>
        </w:rPr>
        <w:t>ord for that service.  Consider suggesting specific areas each week</w:t>
      </w:r>
      <w:r w:rsidR="00C22F50">
        <w:rPr>
          <w:rFonts w:ascii="Times New Roman" w:hAnsi="Times New Roman" w:cs="Times New Roman"/>
          <w:sz w:val="24"/>
          <w:szCs w:val="24"/>
        </w:rPr>
        <w:t>,</w:t>
      </w:r>
      <w:r>
        <w:rPr>
          <w:rFonts w:ascii="Times New Roman" w:hAnsi="Times New Roman" w:cs="Times New Roman"/>
          <w:sz w:val="24"/>
          <w:szCs w:val="24"/>
        </w:rPr>
        <w:t xml:space="preserve"> since this might not be a moment of expansive imagination and creativity for those who are bewildered.  So, rather than, “find a way to serve others this week,” say  “….as worship concludes</w:t>
      </w:r>
      <w:r w:rsidR="000C171E">
        <w:rPr>
          <w:rFonts w:ascii="Times New Roman" w:hAnsi="Times New Roman" w:cs="Times New Roman"/>
          <w:sz w:val="24"/>
          <w:szCs w:val="24"/>
        </w:rPr>
        <w:t>, or later this week</w:t>
      </w:r>
      <w:r>
        <w:rPr>
          <w:rFonts w:ascii="Times New Roman" w:hAnsi="Times New Roman" w:cs="Times New Roman"/>
          <w:sz w:val="24"/>
          <w:szCs w:val="24"/>
        </w:rPr>
        <w:t>, perhaps a number of us can</w:t>
      </w:r>
      <w:r w:rsidR="000C171E">
        <w:rPr>
          <w:rFonts w:ascii="Times New Roman" w:hAnsi="Times New Roman" w:cs="Times New Roman"/>
          <w:sz w:val="24"/>
          <w:szCs w:val="24"/>
        </w:rPr>
        <w:t xml:space="preserve"> check out our cupboards</w:t>
      </w:r>
      <w:r>
        <w:rPr>
          <w:rFonts w:ascii="Times New Roman" w:hAnsi="Times New Roman" w:cs="Times New Roman"/>
          <w:sz w:val="24"/>
          <w:szCs w:val="24"/>
        </w:rPr>
        <w:t xml:space="preserve"> and put toget</w:t>
      </w:r>
      <w:r w:rsidR="00C94B48">
        <w:rPr>
          <w:rFonts w:ascii="Times New Roman" w:hAnsi="Times New Roman" w:cs="Times New Roman"/>
          <w:sz w:val="24"/>
          <w:szCs w:val="24"/>
        </w:rPr>
        <w:t>her some of the items the shelter has requested</w:t>
      </w:r>
      <w:r>
        <w:rPr>
          <w:rFonts w:ascii="Times New Roman" w:hAnsi="Times New Roman" w:cs="Times New Roman"/>
          <w:sz w:val="24"/>
          <w:szCs w:val="24"/>
        </w:rPr>
        <w:t>.”</w:t>
      </w:r>
      <w:r w:rsidR="000F6F1D">
        <w:rPr>
          <w:rFonts w:ascii="Times New Roman" w:hAnsi="Times New Roman" w:cs="Times New Roman"/>
          <w:sz w:val="24"/>
          <w:szCs w:val="24"/>
        </w:rPr>
        <w:t xml:space="preserve"> </w:t>
      </w:r>
      <w:r w:rsidR="00C22F50">
        <w:rPr>
          <w:rFonts w:ascii="Times New Roman" w:hAnsi="Times New Roman" w:cs="Times New Roman"/>
          <w:sz w:val="24"/>
          <w:szCs w:val="24"/>
        </w:rPr>
        <w:t xml:space="preserve"> Again, this is another point at</w:t>
      </w:r>
      <w:r w:rsidR="000F6F1D">
        <w:rPr>
          <w:rFonts w:ascii="Times New Roman" w:hAnsi="Times New Roman" w:cs="Times New Roman"/>
          <w:sz w:val="24"/>
          <w:szCs w:val="24"/>
        </w:rPr>
        <w:t xml:space="preserve"> which people can engage in worship in their home context.  Examples:</w:t>
      </w:r>
    </w:p>
    <w:p w:rsidR="000F6F1D" w:rsidRDefault="000F6F1D" w:rsidP="000F6F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Message on compassion:  “Think of someone who is </w:t>
      </w:r>
      <w:r w:rsidR="00C94B48">
        <w:rPr>
          <w:rFonts w:ascii="Times New Roman" w:hAnsi="Times New Roman" w:cs="Times New Roman"/>
          <w:sz w:val="24"/>
          <w:szCs w:val="24"/>
        </w:rPr>
        <w:t>shut in or out of a nursing home or assisted living facility</w:t>
      </w:r>
      <w:r>
        <w:rPr>
          <w:rFonts w:ascii="Times New Roman" w:hAnsi="Times New Roman" w:cs="Times New Roman"/>
          <w:sz w:val="24"/>
          <w:szCs w:val="24"/>
        </w:rPr>
        <w:t>, and when the ser</w:t>
      </w:r>
      <w:r w:rsidR="00C94B48">
        <w:rPr>
          <w:rFonts w:ascii="Times New Roman" w:hAnsi="Times New Roman" w:cs="Times New Roman"/>
          <w:sz w:val="24"/>
          <w:szCs w:val="24"/>
        </w:rPr>
        <w:t xml:space="preserve">vice is over </w:t>
      </w:r>
      <w:r>
        <w:rPr>
          <w:rFonts w:ascii="Times New Roman" w:hAnsi="Times New Roman" w:cs="Times New Roman"/>
          <w:sz w:val="24"/>
          <w:szCs w:val="24"/>
        </w:rPr>
        <w:t>call them and share words of peace.”</w:t>
      </w:r>
    </w:p>
    <w:p w:rsidR="000F6F1D" w:rsidRDefault="000F6F1D" w:rsidP="000F6F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Message on forgiveness:  “Many of us have people in our lives toward whom we’ve felt resentful, but </w:t>
      </w:r>
      <w:r w:rsidR="000C171E">
        <w:rPr>
          <w:rFonts w:ascii="Times New Roman" w:hAnsi="Times New Roman" w:cs="Times New Roman"/>
          <w:sz w:val="24"/>
          <w:szCs w:val="24"/>
        </w:rPr>
        <w:t xml:space="preserve">we </w:t>
      </w:r>
      <w:r>
        <w:rPr>
          <w:rFonts w:ascii="Times New Roman" w:hAnsi="Times New Roman" w:cs="Times New Roman"/>
          <w:sz w:val="24"/>
          <w:szCs w:val="24"/>
        </w:rPr>
        <w:t>are ready to reach out.  Writing and sending a brief note of blessing coul</w:t>
      </w:r>
      <w:r w:rsidR="000C171E">
        <w:rPr>
          <w:rFonts w:ascii="Times New Roman" w:hAnsi="Times New Roman" w:cs="Times New Roman"/>
          <w:sz w:val="24"/>
          <w:szCs w:val="24"/>
        </w:rPr>
        <w:t>d be an act of peace.  You could pause</w:t>
      </w:r>
      <w:r>
        <w:rPr>
          <w:rFonts w:ascii="Times New Roman" w:hAnsi="Times New Roman" w:cs="Times New Roman"/>
          <w:sz w:val="24"/>
          <w:szCs w:val="24"/>
        </w:rPr>
        <w:t xml:space="preserve"> and write something like that now as an offering, or do so later this week.”</w:t>
      </w:r>
    </w:p>
    <w:p w:rsidR="000F6F1D" w:rsidRDefault="000F6F1D" w:rsidP="000F6F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Message on service: “Take a moment to</w:t>
      </w:r>
      <w:r w:rsidR="00C94B48">
        <w:rPr>
          <w:rFonts w:ascii="Times New Roman" w:hAnsi="Times New Roman" w:cs="Times New Roman"/>
          <w:sz w:val="24"/>
          <w:szCs w:val="24"/>
        </w:rPr>
        <w:t xml:space="preserve"> look at the list of our partner agencies in town, and the volunteer needs our deacons have identified.</w:t>
      </w:r>
      <w:r>
        <w:rPr>
          <w:rFonts w:ascii="Times New Roman" w:hAnsi="Times New Roman" w:cs="Times New Roman"/>
          <w:sz w:val="24"/>
          <w:szCs w:val="24"/>
        </w:rPr>
        <w:t xml:space="preserve">  Pause to send them a message now offering to help</w:t>
      </w:r>
      <w:r w:rsidR="00C94B48">
        <w:rPr>
          <w:rFonts w:ascii="Times New Roman" w:hAnsi="Times New Roman" w:cs="Times New Roman"/>
          <w:sz w:val="24"/>
          <w:szCs w:val="24"/>
        </w:rPr>
        <w:t xml:space="preserve"> with one of those opportunities</w:t>
      </w:r>
      <w:r w:rsidR="00C22F50">
        <w:rPr>
          <w:rFonts w:ascii="Times New Roman" w:hAnsi="Times New Roman" w:cs="Times New Roman"/>
          <w:sz w:val="24"/>
          <w:szCs w:val="24"/>
        </w:rPr>
        <w:t>.  O</w:t>
      </w:r>
      <w:r>
        <w:rPr>
          <w:rFonts w:ascii="Times New Roman" w:hAnsi="Times New Roman" w:cs="Times New Roman"/>
          <w:sz w:val="24"/>
          <w:szCs w:val="24"/>
        </w:rPr>
        <w:t>r identify</w:t>
      </w:r>
      <w:r w:rsidR="000C171E">
        <w:rPr>
          <w:rFonts w:ascii="Times New Roman" w:hAnsi="Times New Roman" w:cs="Times New Roman"/>
          <w:sz w:val="24"/>
          <w:szCs w:val="24"/>
        </w:rPr>
        <w:t xml:space="preserve"> a time this week to reach out with a note of appreciation and assurance of prayer</w:t>
      </w:r>
      <w:r>
        <w:rPr>
          <w:rFonts w:ascii="Times New Roman" w:hAnsi="Times New Roman" w:cs="Times New Roman"/>
          <w:sz w:val="24"/>
          <w:szCs w:val="24"/>
        </w:rPr>
        <w:t>.”</w:t>
      </w:r>
    </w:p>
    <w:p w:rsidR="000F6F1D" w:rsidRDefault="000F6F1D" w:rsidP="000F6F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Message on world mission:  “Pause now, or later</w:t>
      </w:r>
      <w:r w:rsidR="00C94B48">
        <w:rPr>
          <w:rFonts w:ascii="Times New Roman" w:hAnsi="Times New Roman" w:cs="Times New Roman"/>
          <w:sz w:val="24"/>
          <w:szCs w:val="24"/>
        </w:rPr>
        <w:t xml:space="preserve"> this week, go to the blog for</w:t>
      </w:r>
      <w:r>
        <w:rPr>
          <w:rFonts w:ascii="Times New Roman" w:hAnsi="Times New Roman" w:cs="Times New Roman"/>
          <w:sz w:val="24"/>
          <w:szCs w:val="24"/>
        </w:rPr>
        <w:t xml:space="preserve"> our p</w:t>
      </w:r>
      <w:r w:rsidR="00C94B48">
        <w:rPr>
          <w:rFonts w:ascii="Times New Roman" w:hAnsi="Times New Roman" w:cs="Times New Roman"/>
          <w:sz w:val="24"/>
          <w:szCs w:val="24"/>
        </w:rPr>
        <w:t>artners in mission in Guatemala.  L</w:t>
      </w:r>
      <w:r>
        <w:rPr>
          <w:rFonts w:ascii="Times New Roman" w:hAnsi="Times New Roman" w:cs="Times New Roman"/>
          <w:sz w:val="24"/>
          <w:szCs w:val="24"/>
        </w:rPr>
        <w:t>earn about what they are experiencing with this crisis (or other challenges), and send them an e-mail telling them that we prayed for them today.”</w:t>
      </w:r>
    </w:p>
    <w:p w:rsidR="000F6F1D" w:rsidRDefault="00BB7CBD" w:rsidP="000F6F1D">
      <w:pPr>
        <w:rPr>
          <w:rFonts w:ascii="Times New Roman" w:hAnsi="Times New Roman" w:cs="Times New Roman"/>
          <w:sz w:val="24"/>
          <w:szCs w:val="24"/>
        </w:rPr>
      </w:pPr>
      <w:r>
        <w:rPr>
          <w:rFonts w:ascii="Times New Roman" w:hAnsi="Times New Roman" w:cs="Times New Roman"/>
          <w:sz w:val="24"/>
          <w:szCs w:val="24"/>
        </w:rPr>
        <w:t>For Prayers of the P</w:t>
      </w:r>
      <w:r w:rsidR="000F6F1D">
        <w:rPr>
          <w:rFonts w:ascii="Times New Roman" w:hAnsi="Times New Roman" w:cs="Times New Roman"/>
          <w:sz w:val="24"/>
          <w:szCs w:val="24"/>
        </w:rPr>
        <w:t>eople</w:t>
      </w:r>
      <w:r w:rsidR="001B0A41">
        <w:rPr>
          <w:rFonts w:ascii="Times New Roman" w:hAnsi="Times New Roman" w:cs="Times New Roman"/>
          <w:sz w:val="24"/>
          <w:szCs w:val="24"/>
        </w:rPr>
        <w:t xml:space="preserve"> or Prayers of Inte</w:t>
      </w:r>
      <w:r w:rsidR="00BB74C5">
        <w:rPr>
          <w:rFonts w:ascii="Times New Roman" w:hAnsi="Times New Roman" w:cs="Times New Roman"/>
          <w:sz w:val="24"/>
          <w:szCs w:val="24"/>
        </w:rPr>
        <w:t>r</w:t>
      </w:r>
      <w:r w:rsidR="001B0A41">
        <w:rPr>
          <w:rFonts w:ascii="Times New Roman" w:hAnsi="Times New Roman" w:cs="Times New Roman"/>
          <w:sz w:val="24"/>
          <w:szCs w:val="24"/>
        </w:rPr>
        <w:t>cession</w:t>
      </w:r>
      <w:r w:rsidR="000F6F1D">
        <w:rPr>
          <w:rFonts w:ascii="Times New Roman" w:hAnsi="Times New Roman" w:cs="Times New Roman"/>
          <w:sz w:val="24"/>
          <w:szCs w:val="24"/>
        </w:rPr>
        <w:t>, provi</w:t>
      </w:r>
      <w:r>
        <w:rPr>
          <w:rFonts w:ascii="Times New Roman" w:hAnsi="Times New Roman" w:cs="Times New Roman"/>
          <w:sz w:val="24"/>
          <w:szCs w:val="24"/>
        </w:rPr>
        <w:t>ding</w:t>
      </w:r>
      <w:r w:rsidR="000F6F1D">
        <w:rPr>
          <w:rFonts w:ascii="Times New Roman" w:hAnsi="Times New Roman" w:cs="Times New Roman"/>
          <w:sz w:val="24"/>
          <w:szCs w:val="24"/>
        </w:rPr>
        <w:t xml:space="preserve"> some printed liturgy</w:t>
      </w:r>
      <w:r>
        <w:rPr>
          <w:rFonts w:ascii="Times New Roman" w:hAnsi="Times New Roman" w:cs="Times New Roman"/>
          <w:sz w:val="24"/>
          <w:szCs w:val="24"/>
        </w:rPr>
        <w:t xml:space="preserve"> (such as from</w:t>
      </w:r>
      <w:r w:rsidR="000F6F1D">
        <w:rPr>
          <w:rFonts w:ascii="Times New Roman" w:hAnsi="Times New Roman" w:cs="Times New Roman"/>
          <w:sz w:val="24"/>
          <w:szCs w:val="24"/>
        </w:rPr>
        <w:t xml:space="preserve"> the </w:t>
      </w:r>
      <w:r w:rsidR="000F6F1D" w:rsidRPr="000F6F1D">
        <w:rPr>
          <w:rFonts w:ascii="Times New Roman" w:hAnsi="Times New Roman" w:cs="Times New Roman"/>
          <w:i/>
          <w:sz w:val="24"/>
          <w:szCs w:val="24"/>
        </w:rPr>
        <w:t>Book of Common Worship</w:t>
      </w:r>
      <w:r>
        <w:rPr>
          <w:rFonts w:ascii="Times New Roman" w:hAnsi="Times New Roman" w:cs="Times New Roman"/>
          <w:sz w:val="24"/>
          <w:szCs w:val="24"/>
        </w:rPr>
        <w:t>) will help those who</w:t>
      </w:r>
      <w:r w:rsidR="00772197">
        <w:rPr>
          <w:rFonts w:ascii="Times New Roman" w:hAnsi="Times New Roman" w:cs="Times New Roman"/>
          <w:sz w:val="24"/>
          <w:szCs w:val="24"/>
        </w:rPr>
        <w:t xml:space="preserve"> are not using the video and are</w:t>
      </w:r>
      <w:r>
        <w:rPr>
          <w:rFonts w:ascii="Times New Roman" w:hAnsi="Times New Roman" w:cs="Times New Roman"/>
          <w:sz w:val="24"/>
          <w:szCs w:val="24"/>
        </w:rPr>
        <w:t xml:space="preserve"> uncomfortable</w:t>
      </w:r>
      <w:r w:rsidR="000F6F1D">
        <w:rPr>
          <w:rFonts w:ascii="Times New Roman" w:hAnsi="Times New Roman" w:cs="Times New Roman"/>
          <w:sz w:val="24"/>
          <w:szCs w:val="24"/>
        </w:rPr>
        <w:t xml:space="preserve"> composing prayers when they get to the “</w:t>
      </w:r>
      <w:r w:rsidR="00A214B8">
        <w:rPr>
          <w:rFonts w:ascii="Times New Roman" w:hAnsi="Times New Roman" w:cs="Times New Roman"/>
          <w:sz w:val="24"/>
          <w:szCs w:val="24"/>
        </w:rPr>
        <w:t>Prayers</w:t>
      </w:r>
      <w:r w:rsidR="000F6F1D">
        <w:rPr>
          <w:rFonts w:ascii="Times New Roman" w:hAnsi="Times New Roman" w:cs="Times New Roman"/>
          <w:sz w:val="24"/>
          <w:szCs w:val="24"/>
        </w:rPr>
        <w:t>”</w:t>
      </w:r>
      <w:r>
        <w:rPr>
          <w:rFonts w:ascii="Times New Roman" w:hAnsi="Times New Roman" w:cs="Times New Roman"/>
          <w:sz w:val="24"/>
          <w:szCs w:val="24"/>
        </w:rPr>
        <w:t xml:space="preserve"> </w:t>
      </w:r>
      <w:r w:rsidR="000F6F1D">
        <w:rPr>
          <w:rFonts w:ascii="Times New Roman" w:hAnsi="Times New Roman" w:cs="Times New Roman"/>
          <w:sz w:val="24"/>
          <w:szCs w:val="24"/>
        </w:rPr>
        <w:t xml:space="preserve">in the bulletin.  Households can read them aloud together, individuals can pray them on their own.  </w:t>
      </w:r>
      <w:r w:rsidR="00772197">
        <w:rPr>
          <w:rFonts w:ascii="Times New Roman" w:hAnsi="Times New Roman" w:cs="Times New Roman"/>
          <w:sz w:val="24"/>
          <w:szCs w:val="24"/>
        </w:rPr>
        <w:t>One of the nice things about our traditional liturgy is that it reminds us of and mov</w:t>
      </w:r>
      <w:r w:rsidR="00C22F50">
        <w:rPr>
          <w:rFonts w:ascii="Times New Roman" w:hAnsi="Times New Roman" w:cs="Times New Roman"/>
          <w:sz w:val="24"/>
          <w:szCs w:val="24"/>
        </w:rPr>
        <w:t>es us through areas of blessing</w:t>
      </w:r>
      <w:r w:rsidR="00772197">
        <w:rPr>
          <w:rFonts w:ascii="Times New Roman" w:hAnsi="Times New Roman" w:cs="Times New Roman"/>
          <w:sz w:val="24"/>
          <w:szCs w:val="24"/>
        </w:rPr>
        <w:t xml:space="preserve"> and need that are at risk of being eclipsed by our anxious, narrowed awareness.  </w:t>
      </w:r>
      <w:r w:rsidR="00BB74C5">
        <w:rPr>
          <w:rFonts w:ascii="Times New Roman" w:hAnsi="Times New Roman" w:cs="Times New Roman"/>
          <w:sz w:val="24"/>
          <w:szCs w:val="24"/>
        </w:rPr>
        <w:t>“Praying with the newspaper” can be encouraged</w:t>
      </w:r>
      <w:r w:rsidR="00C94B48">
        <w:rPr>
          <w:rFonts w:ascii="Times New Roman" w:hAnsi="Times New Roman" w:cs="Times New Roman"/>
          <w:sz w:val="24"/>
          <w:szCs w:val="24"/>
        </w:rPr>
        <w:t xml:space="preserve"> – but not to the point of being overwhelmed</w:t>
      </w:r>
      <w:r w:rsidR="00BB74C5">
        <w:rPr>
          <w:rFonts w:ascii="Times New Roman" w:hAnsi="Times New Roman" w:cs="Times New Roman"/>
          <w:sz w:val="24"/>
          <w:szCs w:val="24"/>
        </w:rPr>
        <w:t xml:space="preserve">.  </w:t>
      </w:r>
      <w:r w:rsidR="000F6F1D">
        <w:rPr>
          <w:rFonts w:ascii="Times New Roman" w:hAnsi="Times New Roman" w:cs="Times New Roman"/>
          <w:sz w:val="24"/>
          <w:szCs w:val="24"/>
        </w:rPr>
        <w:t>And in regard to the pressing concern of the moment,</w:t>
      </w:r>
      <w:r>
        <w:rPr>
          <w:rFonts w:ascii="Times New Roman" w:hAnsi="Times New Roman" w:cs="Times New Roman"/>
          <w:sz w:val="24"/>
          <w:szCs w:val="24"/>
        </w:rPr>
        <w:t xml:space="preserve">- COVID-19 - </w:t>
      </w:r>
      <w:r w:rsidR="000F6F1D">
        <w:rPr>
          <w:rFonts w:ascii="Times New Roman" w:hAnsi="Times New Roman" w:cs="Times New Roman"/>
          <w:sz w:val="24"/>
          <w:szCs w:val="24"/>
        </w:rPr>
        <w:t xml:space="preserve">some wonderful liturgy and poetry is starting to be posted on worship sites.  </w:t>
      </w:r>
      <w:r w:rsidR="00772197">
        <w:rPr>
          <w:rFonts w:ascii="Times New Roman" w:hAnsi="Times New Roman" w:cs="Times New Roman"/>
          <w:sz w:val="24"/>
          <w:szCs w:val="24"/>
        </w:rPr>
        <w:t>Let us share these resources with one another as we come across them and create them.</w:t>
      </w:r>
    </w:p>
    <w:p w:rsidR="000F6F1D" w:rsidRDefault="000F6F1D" w:rsidP="000F6F1D">
      <w:pPr>
        <w:rPr>
          <w:rFonts w:ascii="Times New Roman" w:hAnsi="Times New Roman" w:cs="Times New Roman"/>
          <w:sz w:val="24"/>
          <w:szCs w:val="24"/>
        </w:rPr>
      </w:pPr>
      <w:r>
        <w:rPr>
          <w:rFonts w:ascii="Times New Roman" w:hAnsi="Times New Roman" w:cs="Times New Roman"/>
          <w:sz w:val="24"/>
          <w:szCs w:val="24"/>
        </w:rPr>
        <w:t>For recorded worship, take care to not share personal information as you do not know who all may end up view</w:t>
      </w:r>
      <w:r w:rsidR="00BB74C5">
        <w:rPr>
          <w:rFonts w:ascii="Times New Roman" w:hAnsi="Times New Roman" w:cs="Times New Roman"/>
          <w:sz w:val="24"/>
          <w:szCs w:val="24"/>
        </w:rPr>
        <w:t>ing your link.  So what might have been</w:t>
      </w:r>
      <w:r w:rsidR="00C94B48">
        <w:rPr>
          <w:rFonts w:ascii="Times New Roman" w:hAnsi="Times New Roman" w:cs="Times New Roman"/>
          <w:sz w:val="24"/>
          <w:szCs w:val="24"/>
        </w:rPr>
        <w:t xml:space="preserve"> in gathered worship </w:t>
      </w:r>
      <w:r>
        <w:rPr>
          <w:rFonts w:ascii="Times New Roman" w:hAnsi="Times New Roman" w:cs="Times New Roman"/>
          <w:sz w:val="24"/>
          <w:szCs w:val="24"/>
        </w:rPr>
        <w:t>“</w:t>
      </w:r>
      <w:r w:rsidR="00C94B48">
        <w:rPr>
          <w:rFonts w:ascii="Times New Roman" w:hAnsi="Times New Roman" w:cs="Times New Roman"/>
          <w:sz w:val="24"/>
          <w:szCs w:val="24"/>
        </w:rPr>
        <w:t>comfort and heal Sue and Ted who have been hospitalized</w:t>
      </w:r>
      <w:r>
        <w:rPr>
          <w:rFonts w:ascii="Times New Roman" w:hAnsi="Times New Roman" w:cs="Times New Roman"/>
          <w:sz w:val="24"/>
          <w:szCs w:val="24"/>
        </w:rPr>
        <w:t>”</w:t>
      </w:r>
      <w:r w:rsidR="00607990">
        <w:rPr>
          <w:rFonts w:ascii="Times New Roman" w:hAnsi="Times New Roman" w:cs="Times New Roman"/>
          <w:sz w:val="24"/>
          <w:szCs w:val="24"/>
        </w:rPr>
        <w:t xml:space="preserve"> can instead be </w:t>
      </w:r>
      <w:r>
        <w:rPr>
          <w:rFonts w:ascii="Times New Roman" w:hAnsi="Times New Roman" w:cs="Times New Roman"/>
          <w:sz w:val="24"/>
          <w:szCs w:val="24"/>
        </w:rPr>
        <w:t>“heal all those who</w:t>
      </w:r>
      <w:r w:rsidR="00C94B48">
        <w:rPr>
          <w:rFonts w:ascii="Times New Roman" w:hAnsi="Times New Roman" w:cs="Times New Roman"/>
          <w:sz w:val="24"/>
          <w:szCs w:val="24"/>
        </w:rPr>
        <w:t xml:space="preserve"> are sick at home and in the hospital</w:t>
      </w:r>
      <w:r>
        <w:rPr>
          <w:rFonts w:ascii="Times New Roman" w:hAnsi="Times New Roman" w:cs="Times New Roman"/>
          <w:sz w:val="24"/>
          <w:szCs w:val="24"/>
        </w:rPr>
        <w:t>.”  In print and in the video, the time for the prayers of the people is a great moment to remind folks how/who to reach “the church</w:t>
      </w:r>
      <w:r w:rsidR="00C22F50">
        <w:rPr>
          <w:rFonts w:ascii="Times New Roman" w:hAnsi="Times New Roman" w:cs="Times New Roman"/>
          <w:sz w:val="24"/>
          <w:szCs w:val="24"/>
        </w:rPr>
        <w:t xml:space="preserve">,” for the prayer list/chain, </w:t>
      </w:r>
      <w:r w:rsidR="00607990">
        <w:rPr>
          <w:rFonts w:ascii="Times New Roman" w:hAnsi="Times New Roman" w:cs="Times New Roman"/>
          <w:sz w:val="24"/>
          <w:szCs w:val="24"/>
        </w:rPr>
        <w:t>to share other personal needs (E-mail?  Social Media?  Which?  Phone? When?  Who?)</w:t>
      </w:r>
      <w:r w:rsidR="00C22F50">
        <w:rPr>
          <w:rFonts w:ascii="Times New Roman" w:hAnsi="Times New Roman" w:cs="Times New Roman"/>
          <w:sz w:val="24"/>
          <w:szCs w:val="24"/>
        </w:rPr>
        <w:t>.</w:t>
      </w:r>
    </w:p>
    <w:p w:rsidR="000F6F1D" w:rsidRDefault="000F6F1D" w:rsidP="000F6F1D">
      <w:pPr>
        <w:rPr>
          <w:rFonts w:ascii="Times New Roman" w:hAnsi="Times New Roman" w:cs="Times New Roman"/>
          <w:sz w:val="24"/>
          <w:szCs w:val="24"/>
        </w:rPr>
      </w:pPr>
      <w:r>
        <w:rPr>
          <w:rFonts w:ascii="Times New Roman" w:hAnsi="Times New Roman" w:cs="Times New Roman"/>
          <w:sz w:val="24"/>
          <w:szCs w:val="24"/>
        </w:rPr>
        <w:t>Another engaging element that can be included in the prayer time is to have people stop and write a brief note to God – of thanks, of blessing for someone in need</w:t>
      </w:r>
      <w:r w:rsidR="00164374">
        <w:rPr>
          <w:rFonts w:ascii="Times New Roman" w:hAnsi="Times New Roman" w:cs="Times New Roman"/>
          <w:sz w:val="24"/>
          <w:szCs w:val="24"/>
        </w:rPr>
        <w:t xml:space="preserve">, of lament. If </w:t>
      </w:r>
      <w:r w:rsidR="00C94B48">
        <w:rPr>
          <w:rFonts w:ascii="Times New Roman" w:hAnsi="Times New Roman" w:cs="Times New Roman"/>
          <w:sz w:val="24"/>
          <w:szCs w:val="24"/>
        </w:rPr>
        <w:t>you are streaming live</w:t>
      </w:r>
      <w:r w:rsidR="00C22F50">
        <w:rPr>
          <w:rFonts w:ascii="Times New Roman" w:hAnsi="Times New Roman" w:cs="Times New Roman"/>
          <w:sz w:val="24"/>
          <w:szCs w:val="24"/>
        </w:rPr>
        <w:t xml:space="preserve"> or </w:t>
      </w:r>
      <w:r w:rsidR="00C22F50">
        <w:rPr>
          <w:rFonts w:ascii="Times New Roman" w:hAnsi="Times New Roman" w:cs="Times New Roman"/>
          <w:sz w:val="24"/>
          <w:szCs w:val="24"/>
        </w:rPr>
        <w:lastRenderedPageBreak/>
        <w:t>recording</w:t>
      </w:r>
      <w:r w:rsidR="00C94B48">
        <w:rPr>
          <w:rFonts w:ascii="Times New Roman" w:hAnsi="Times New Roman" w:cs="Times New Roman"/>
          <w:sz w:val="24"/>
          <w:szCs w:val="24"/>
        </w:rPr>
        <w:t xml:space="preserve">, you can provide background music </w:t>
      </w:r>
      <w:r w:rsidR="00C22F50">
        <w:rPr>
          <w:rFonts w:ascii="Times New Roman" w:hAnsi="Times New Roman" w:cs="Times New Roman"/>
          <w:sz w:val="24"/>
          <w:szCs w:val="24"/>
        </w:rPr>
        <w:t xml:space="preserve">during </w:t>
      </w:r>
      <w:r w:rsidR="00C94B48">
        <w:rPr>
          <w:rFonts w:ascii="Times New Roman" w:hAnsi="Times New Roman" w:cs="Times New Roman"/>
          <w:sz w:val="24"/>
          <w:szCs w:val="24"/>
        </w:rPr>
        <w:t xml:space="preserve">this time and write your own note. </w:t>
      </w:r>
      <w:r w:rsidR="00607990">
        <w:rPr>
          <w:rFonts w:ascii="Times New Roman" w:hAnsi="Times New Roman" w:cs="Times New Roman"/>
          <w:sz w:val="24"/>
          <w:szCs w:val="24"/>
        </w:rPr>
        <w:t xml:space="preserve"> Or have printed for them </w:t>
      </w:r>
      <w:r w:rsidR="00C94B48">
        <w:rPr>
          <w:rFonts w:ascii="Times New Roman" w:hAnsi="Times New Roman" w:cs="Times New Roman"/>
          <w:sz w:val="24"/>
          <w:szCs w:val="24"/>
        </w:rPr>
        <w:t xml:space="preserve">in the liturgy </w:t>
      </w:r>
      <w:r w:rsidR="00607990">
        <w:rPr>
          <w:rFonts w:ascii="Times New Roman" w:hAnsi="Times New Roman" w:cs="Times New Roman"/>
          <w:sz w:val="24"/>
          <w:szCs w:val="24"/>
        </w:rPr>
        <w:t>a relevant Psalm that you’ve selected</w:t>
      </w:r>
      <w:r w:rsidR="00C22F50">
        <w:rPr>
          <w:rFonts w:ascii="Times New Roman" w:hAnsi="Times New Roman" w:cs="Times New Roman"/>
          <w:sz w:val="24"/>
          <w:szCs w:val="24"/>
        </w:rPr>
        <w:t xml:space="preserve">, and invite them to </w:t>
      </w:r>
      <w:r>
        <w:rPr>
          <w:rFonts w:ascii="Times New Roman" w:hAnsi="Times New Roman" w:cs="Times New Roman"/>
          <w:sz w:val="24"/>
          <w:szCs w:val="24"/>
        </w:rPr>
        <w:t>(pause and</w:t>
      </w:r>
      <w:r w:rsidR="001D08EB">
        <w:rPr>
          <w:rFonts w:ascii="Times New Roman" w:hAnsi="Times New Roman" w:cs="Times New Roman"/>
          <w:sz w:val="24"/>
          <w:szCs w:val="24"/>
        </w:rPr>
        <w:t>) take</w:t>
      </w:r>
      <w:r>
        <w:rPr>
          <w:rFonts w:ascii="Times New Roman" w:hAnsi="Times New Roman" w:cs="Times New Roman"/>
          <w:sz w:val="24"/>
          <w:szCs w:val="24"/>
        </w:rPr>
        <w:t xml:space="preserve"> som</w:t>
      </w:r>
      <w:r w:rsidR="00C22F50">
        <w:rPr>
          <w:rFonts w:ascii="Times New Roman" w:hAnsi="Times New Roman" w:cs="Times New Roman"/>
          <w:sz w:val="24"/>
          <w:szCs w:val="24"/>
        </w:rPr>
        <w:t>e time to underline words that resonate</w:t>
      </w:r>
      <w:r w:rsidR="00772197">
        <w:rPr>
          <w:rFonts w:ascii="Times New Roman" w:hAnsi="Times New Roman" w:cs="Times New Roman"/>
          <w:sz w:val="24"/>
          <w:szCs w:val="24"/>
        </w:rPr>
        <w:t xml:space="preserve"> today.  They can</w:t>
      </w:r>
      <w:r>
        <w:rPr>
          <w:rFonts w:ascii="Times New Roman" w:hAnsi="Times New Roman" w:cs="Times New Roman"/>
          <w:sz w:val="24"/>
          <w:szCs w:val="24"/>
        </w:rPr>
        <w:t xml:space="preserve"> share those around the tab</w:t>
      </w:r>
      <w:r w:rsidR="00607990">
        <w:rPr>
          <w:rFonts w:ascii="Times New Roman" w:hAnsi="Times New Roman" w:cs="Times New Roman"/>
          <w:sz w:val="24"/>
          <w:szCs w:val="24"/>
        </w:rPr>
        <w:t>le</w:t>
      </w:r>
      <w:r w:rsidR="00772197">
        <w:rPr>
          <w:rFonts w:ascii="Times New Roman" w:hAnsi="Times New Roman" w:cs="Times New Roman"/>
          <w:sz w:val="24"/>
          <w:szCs w:val="24"/>
        </w:rPr>
        <w:t>,</w:t>
      </w:r>
      <w:r w:rsidR="00607990">
        <w:rPr>
          <w:rFonts w:ascii="Times New Roman" w:hAnsi="Times New Roman" w:cs="Times New Roman"/>
          <w:sz w:val="24"/>
          <w:szCs w:val="24"/>
        </w:rPr>
        <w:t xml:space="preserve"> or jot them in their journal or on a slip of paper to tuck in their Bible. </w:t>
      </w:r>
      <w:r>
        <w:rPr>
          <w:rFonts w:ascii="Times New Roman" w:hAnsi="Times New Roman" w:cs="Times New Roman"/>
          <w:sz w:val="24"/>
          <w:szCs w:val="24"/>
        </w:rPr>
        <w:t xml:space="preserve"> With more time they could paraphrase the Psalm into their current circumstances.</w:t>
      </w:r>
    </w:p>
    <w:p w:rsidR="000F6F1D" w:rsidRPr="00C94B48" w:rsidRDefault="000F6F1D" w:rsidP="000F6F1D">
      <w:pPr>
        <w:rPr>
          <w:rFonts w:ascii="Times New Roman" w:hAnsi="Times New Roman" w:cs="Times New Roman"/>
          <w:b/>
          <w:sz w:val="24"/>
          <w:szCs w:val="24"/>
        </w:rPr>
      </w:pPr>
      <w:r w:rsidRPr="00C94B48">
        <w:rPr>
          <w:rFonts w:ascii="Times New Roman" w:hAnsi="Times New Roman" w:cs="Times New Roman"/>
          <w:b/>
          <w:sz w:val="24"/>
          <w:szCs w:val="24"/>
        </w:rPr>
        <w:t>SENDING</w:t>
      </w:r>
    </w:p>
    <w:p w:rsidR="0075737D" w:rsidRDefault="000F6F1D" w:rsidP="004509EA">
      <w:pPr>
        <w:rPr>
          <w:rFonts w:ascii="Times New Roman" w:hAnsi="Times New Roman" w:cs="Times New Roman"/>
          <w:sz w:val="24"/>
          <w:szCs w:val="24"/>
        </w:rPr>
      </w:pPr>
      <w:r>
        <w:rPr>
          <w:rFonts w:ascii="Times New Roman" w:hAnsi="Times New Roman" w:cs="Times New Roman"/>
          <w:sz w:val="24"/>
          <w:szCs w:val="24"/>
        </w:rPr>
        <w:t xml:space="preserve">How key is this phase in our world right now!   While we need to protect our health and avoid transmitting illness, this is not a season of hunkering down and turning our </w:t>
      </w:r>
      <w:r w:rsidR="00607990">
        <w:rPr>
          <w:rFonts w:ascii="Times New Roman" w:hAnsi="Times New Roman" w:cs="Times New Roman"/>
          <w:sz w:val="24"/>
          <w:szCs w:val="24"/>
        </w:rPr>
        <w:t xml:space="preserve">all of our </w:t>
      </w:r>
      <w:r>
        <w:rPr>
          <w:rFonts w:ascii="Times New Roman" w:hAnsi="Times New Roman" w:cs="Times New Roman"/>
          <w:sz w:val="24"/>
          <w:szCs w:val="24"/>
        </w:rPr>
        <w:t xml:space="preserve">care inward.  Our neighborhoods and world </w:t>
      </w:r>
      <w:r w:rsidR="00C94B48">
        <w:rPr>
          <w:rFonts w:ascii="Times New Roman" w:hAnsi="Times New Roman" w:cs="Times New Roman"/>
          <w:sz w:val="24"/>
          <w:szCs w:val="24"/>
        </w:rPr>
        <w:t xml:space="preserve">desperately </w:t>
      </w:r>
      <w:r>
        <w:rPr>
          <w:rFonts w:ascii="Times New Roman" w:hAnsi="Times New Roman" w:cs="Times New Roman"/>
          <w:sz w:val="24"/>
          <w:szCs w:val="24"/>
        </w:rPr>
        <w:t xml:space="preserve">need the hope and practical ministry of the church.  And </w:t>
      </w:r>
      <w:r w:rsidR="00C94B48">
        <w:rPr>
          <w:rFonts w:ascii="Times New Roman" w:hAnsi="Times New Roman" w:cs="Times New Roman"/>
          <w:sz w:val="24"/>
          <w:szCs w:val="24"/>
        </w:rPr>
        <w:t xml:space="preserve">- </w:t>
      </w:r>
      <w:r>
        <w:rPr>
          <w:rFonts w:ascii="Times New Roman" w:hAnsi="Times New Roman" w:cs="Times New Roman"/>
          <w:sz w:val="24"/>
          <w:szCs w:val="24"/>
        </w:rPr>
        <w:t xml:space="preserve">it is an encouragement to have a </w:t>
      </w:r>
      <w:r w:rsidR="00C22F50">
        <w:rPr>
          <w:rFonts w:ascii="Times New Roman" w:hAnsi="Times New Roman" w:cs="Times New Roman"/>
          <w:sz w:val="24"/>
          <w:szCs w:val="24"/>
        </w:rPr>
        <w:t>mission in a time of anxiety.  T</w:t>
      </w:r>
      <w:r>
        <w:rPr>
          <w:rFonts w:ascii="Times New Roman" w:hAnsi="Times New Roman" w:cs="Times New Roman"/>
          <w:sz w:val="24"/>
          <w:szCs w:val="24"/>
        </w:rPr>
        <w:t xml:space="preserve">here </w:t>
      </w:r>
      <w:r w:rsidR="00607990">
        <w:rPr>
          <w:rFonts w:ascii="Times New Roman" w:hAnsi="Times New Roman" w:cs="Times New Roman"/>
          <w:sz w:val="24"/>
          <w:szCs w:val="24"/>
        </w:rPr>
        <w:t>is something we can do, something that God is calling us to do.  It may be varied based on people’s circumstances</w:t>
      </w:r>
      <w:r w:rsidR="001632C9">
        <w:rPr>
          <w:rFonts w:ascii="Times New Roman" w:hAnsi="Times New Roman" w:cs="Times New Roman"/>
          <w:sz w:val="24"/>
          <w:szCs w:val="24"/>
        </w:rPr>
        <w:t>.  If</w:t>
      </w:r>
      <w:r w:rsidR="00C94B48">
        <w:rPr>
          <w:rFonts w:ascii="Times New Roman" w:hAnsi="Times New Roman" w:cs="Times New Roman"/>
          <w:sz w:val="24"/>
          <w:szCs w:val="24"/>
        </w:rPr>
        <w:t xml:space="preserve"> individuals</w:t>
      </w:r>
      <w:r w:rsidR="00607990">
        <w:rPr>
          <w:rFonts w:ascii="Times New Roman" w:hAnsi="Times New Roman" w:cs="Times New Roman"/>
          <w:sz w:val="24"/>
          <w:szCs w:val="24"/>
        </w:rPr>
        <w:t xml:space="preserve"> are homebound because of quarantine or risk factors, they can send notes of encouragement, send funds to agencies and small businesses at risk, help with any work that can be done online, make calls of e</w:t>
      </w:r>
      <w:r w:rsidR="00C94B48">
        <w:rPr>
          <w:rFonts w:ascii="Times New Roman" w:hAnsi="Times New Roman" w:cs="Times New Roman"/>
          <w:sz w:val="24"/>
          <w:szCs w:val="24"/>
        </w:rPr>
        <w:t>ncouragement to those in nursing homes</w:t>
      </w:r>
      <w:r w:rsidR="00607990">
        <w:rPr>
          <w:rFonts w:ascii="Times New Roman" w:hAnsi="Times New Roman" w:cs="Times New Roman"/>
          <w:sz w:val="24"/>
          <w:szCs w:val="24"/>
        </w:rPr>
        <w:t xml:space="preserve">, be </w:t>
      </w:r>
      <w:r w:rsidR="00C94B48">
        <w:rPr>
          <w:rFonts w:ascii="Times New Roman" w:hAnsi="Times New Roman" w:cs="Times New Roman"/>
          <w:sz w:val="24"/>
          <w:szCs w:val="24"/>
        </w:rPr>
        <w:t xml:space="preserve">the point person </w:t>
      </w:r>
      <w:r w:rsidR="00607990">
        <w:rPr>
          <w:rFonts w:ascii="Times New Roman" w:hAnsi="Times New Roman" w:cs="Times New Roman"/>
          <w:sz w:val="24"/>
          <w:szCs w:val="24"/>
        </w:rPr>
        <w:t xml:space="preserve">on a </w:t>
      </w:r>
      <w:r w:rsidR="001632C9">
        <w:rPr>
          <w:rFonts w:ascii="Times New Roman" w:hAnsi="Times New Roman" w:cs="Times New Roman"/>
          <w:sz w:val="24"/>
          <w:szCs w:val="24"/>
        </w:rPr>
        <w:t>telephone tree, etc.  Empower your members and charge them to find the ways that God is calling them to ma</w:t>
      </w:r>
      <w:r w:rsidR="00C94B48">
        <w:rPr>
          <w:rFonts w:ascii="Times New Roman" w:hAnsi="Times New Roman" w:cs="Times New Roman"/>
          <w:sz w:val="24"/>
          <w:szCs w:val="24"/>
        </w:rPr>
        <w:t>ke the gospel known.</w:t>
      </w:r>
      <w:r w:rsidR="00164374">
        <w:rPr>
          <w:rFonts w:ascii="Times New Roman" w:hAnsi="Times New Roman" w:cs="Times New Roman"/>
          <w:sz w:val="24"/>
          <w:szCs w:val="24"/>
        </w:rPr>
        <w:t xml:space="preserve">  Print in the bulletin, and speak for video, your charge and blessing.</w:t>
      </w:r>
    </w:p>
    <w:p w:rsidR="00BB74C5" w:rsidRDefault="00772197" w:rsidP="004509EA">
      <w:pPr>
        <w:rPr>
          <w:rFonts w:ascii="Times New Roman" w:hAnsi="Times New Roman" w:cs="Times New Roman"/>
          <w:sz w:val="24"/>
          <w:szCs w:val="24"/>
        </w:rPr>
      </w:pPr>
      <w:r>
        <w:rPr>
          <w:rFonts w:ascii="Times New Roman" w:hAnsi="Times New Roman" w:cs="Times New Roman"/>
          <w:sz w:val="24"/>
          <w:szCs w:val="24"/>
        </w:rPr>
        <w:t xml:space="preserve">For the blessing, </w:t>
      </w:r>
      <w:r w:rsidR="00C94B48">
        <w:rPr>
          <w:rFonts w:ascii="Times New Roman" w:hAnsi="Times New Roman" w:cs="Times New Roman"/>
          <w:sz w:val="24"/>
          <w:szCs w:val="24"/>
        </w:rPr>
        <w:t xml:space="preserve">video can seem </w:t>
      </w:r>
      <w:r>
        <w:rPr>
          <w:rFonts w:ascii="Times New Roman" w:hAnsi="Times New Roman" w:cs="Times New Roman"/>
          <w:sz w:val="24"/>
          <w:szCs w:val="24"/>
        </w:rPr>
        <w:t xml:space="preserve">surprisingly </w:t>
      </w:r>
      <w:r w:rsidR="00C94B48">
        <w:rPr>
          <w:rFonts w:ascii="Times New Roman" w:hAnsi="Times New Roman" w:cs="Times New Roman"/>
          <w:sz w:val="24"/>
          <w:szCs w:val="24"/>
        </w:rPr>
        <w:t xml:space="preserve">intimate - </w:t>
      </w:r>
      <w:r w:rsidR="00BB74C5">
        <w:rPr>
          <w:rFonts w:ascii="Times New Roman" w:hAnsi="Times New Roman" w:cs="Times New Roman"/>
          <w:sz w:val="24"/>
          <w:szCs w:val="24"/>
        </w:rPr>
        <w:t>you looking directly into the camera has t</w:t>
      </w:r>
      <w:r w:rsidR="00C94B48">
        <w:rPr>
          <w:rFonts w:ascii="Times New Roman" w:hAnsi="Times New Roman" w:cs="Times New Roman"/>
          <w:sz w:val="24"/>
          <w:szCs w:val="24"/>
        </w:rPr>
        <w:t>he effect of the worshiper feeling</w:t>
      </w:r>
      <w:r w:rsidR="00BB74C5">
        <w:rPr>
          <w:rFonts w:ascii="Times New Roman" w:hAnsi="Times New Roman" w:cs="Times New Roman"/>
          <w:sz w:val="24"/>
          <w:szCs w:val="24"/>
        </w:rPr>
        <w:t xml:space="preserve"> seen directly, and thoughtful words of blessing can be taken to heart.  This is</w:t>
      </w:r>
      <w:r w:rsidR="00C94B48">
        <w:rPr>
          <w:rFonts w:ascii="Times New Roman" w:hAnsi="Times New Roman" w:cs="Times New Roman"/>
          <w:sz w:val="24"/>
          <w:szCs w:val="24"/>
        </w:rPr>
        <w:t xml:space="preserve"> another place in which you might</w:t>
      </w:r>
      <w:r w:rsidR="00BB74C5">
        <w:rPr>
          <w:rFonts w:ascii="Times New Roman" w:hAnsi="Times New Roman" w:cs="Times New Roman"/>
          <w:sz w:val="24"/>
          <w:szCs w:val="24"/>
        </w:rPr>
        <w:t xml:space="preserve"> want to weave </w:t>
      </w:r>
      <w:r>
        <w:rPr>
          <w:rFonts w:ascii="Times New Roman" w:hAnsi="Times New Roman" w:cs="Times New Roman"/>
          <w:sz w:val="24"/>
          <w:szCs w:val="24"/>
        </w:rPr>
        <w:t xml:space="preserve">in </w:t>
      </w:r>
      <w:r w:rsidR="00BB74C5">
        <w:rPr>
          <w:rFonts w:ascii="Times New Roman" w:hAnsi="Times New Roman" w:cs="Times New Roman"/>
          <w:sz w:val="24"/>
          <w:szCs w:val="24"/>
        </w:rPr>
        <w:t>words they know “by heart,” especially if you have a traditional benediction in your services.</w:t>
      </w:r>
    </w:p>
    <w:p w:rsidR="00BB74C5" w:rsidRDefault="00BB74C5" w:rsidP="004509EA">
      <w:pPr>
        <w:rPr>
          <w:rFonts w:ascii="Times New Roman" w:hAnsi="Times New Roman" w:cs="Times New Roman"/>
          <w:sz w:val="24"/>
          <w:szCs w:val="24"/>
        </w:rPr>
      </w:pPr>
    </w:p>
    <w:p w:rsidR="00BB74C5" w:rsidRDefault="00772197" w:rsidP="004509EA">
      <w:pPr>
        <w:rPr>
          <w:rFonts w:ascii="Times New Roman" w:hAnsi="Times New Roman" w:cs="Times New Roman"/>
          <w:sz w:val="24"/>
          <w:szCs w:val="24"/>
        </w:rPr>
      </w:pPr>
      <w:r>
        <w:rPr>
          <w:rFonts w:ascii="Times New Roman" w:hAnsi="Times New Roman" w:cs="Times New Roman"/>
          <w:sz w:val="24"/>
          <w:szCs w:val="24"/>
        </w:rPr>
        <w:t xml:space="preserve">This is just one </w:t>
      </w:r>
      <w:r w:rsidR="00BB74C5">
        <w:rPr>
          <w:rFonts w:ascii="Times New Roman" w:hAnsi="Times New Roman" w:cs="Times New Roman"/>
          <w:sz w:val="24"/>
          <w:szCs w:val="24"/>
        </w:rPr>
        <w:t>model.  It can be adapted.  And there are other approaches - for example, cluster people in small house churches that use material, p</w:t>
      </w:r>
      <w:r w:rsidR="00C22F50">
        <w:rPr>
          <w:rFonts w:ascii="Times New Roman" w:hAnsi="Times New Roman" w:cs="Times New Roman"/>
          <w:sz w:val="24"/>
          <w:szCs w:val="24"/>
        </w:rPr>
        <w:t>erhaps by video conferencing, slated at different times</w:t>
      </w:r>
      <w:r w:rsidR="00BB74C5">
        <w:rPr>
          <w:rFonts w:ascii="Times New Roman" w:hAnsi="Times New Roman" w:cs="Times New Roman"/>
          <w:sz w:val="24"/>
          <w:szCs w:val="24"/>
        </w:rPr>
        <w:t xml:space="preserve">. </w:t>
      </w:r>
      <w:r w:rsidR="00C94B48">
        <w:rPr>
          <w:rFonts w:ascii="Times New Roman" w:hAnsi="Times New Roman" w:cs="Times New Roman"/>
          <w:sz w:val="24"/>
          <w:szCs w:val="24"/>
        </w:rPr>
        <w:t xml:space="preserve"> There are great books of services for home worship, including elements that can be adapted from the </w:t>
      </w:r>
      <w:r w:rsidR="00C94B48">
        <w:rPr>
          <w:rFonts w:ascii="Times New Roman" w:hAnsi="Times New Roman" w:cs="Times New Roman"/>
          <w:i/>
          <w:sz w:val="24"/>
          <w:szCs w:val="24"/>
        </w:rPr>
        <w:t xml:space="preserve">Book of Common Worship. </w:t>
      </w:r>
      <w:r w:rsidR="00C94B48">
        <w:rPr>
          <w:rFonts w:ascii="Times New Roman" w:hAnsi="Times New Roman" w:cs="Times New Roman"/>
          <w:sz w:val="24"/>
          <w:szCs w:val="24"/>
        </w:rPr>
        <w:t xml:space="preserve"> These are days in which you will</w:t>
      </w:r>
      <w:r w:rsidR="00BB74C5">
        <w:rPr>
          <w:rFonts w:ascii="Times New Roman" w:hAnsi="Times New Roman" w:cs="Times New Roman"/>
          <w:sz w:val="24"/>
          <w:szCs w:val="24"/>
        </w:rPr>
        <w:t xml:space="preserve"> experiment with very new forms and orders of worship</w:t>
      </w:r>
      <w:r w:rsidR="00C94B48">
        <w:rPr>
          <w:rFonts w:ascii="Times New Roman" w:hAnsi="Times New Roman" w:cs="Times New Roman"/>
          <w:sz w:val="24"/>
          <w:szCs w:val="24"/>
        </w:rPr>
        <w:t xml:space="preserve"> (in addition to </w:t>
      </w:r>
      <w:r>
        <w:rPr>
          <w:rFonts w:ascii="Times New Roman" w:hAnsi="Times New Roman" w:cs="Times New Roman"/>
          <w:sz w:val="24"/>
          <w:szCs w:val="24"/>
        </w:rPr>
        <w:t xml:space="preserve">new forms of </w:t>
      </w:r>
      <w:r w:rsidR="00C94B48">
        <w:rPr>
          <w:rFonts w:ascii="Times New Roman" w:hAnsi="Times New Roman" w:cs="Times New Roman"/>
          <w:sz w:val="24"/>
          <w:szCs w:val="24"/>
        </w:rPr>
        <w:t>care and service)</w:t>
      </w:r>
      <w:r w:rsidR="00BB74C5">
        <w:rPr>
          <w:rFonts w:ascii="Times New Roman" w:hAnsi="Times New Roman" w:cs="Times New Roman"/>
          <w:sz w:val="24"/>
          <w:szCs w:val="24"/>
        </w:rPr>
        <w:t>.  But initially there might be comfort</w:t>
      </w:r>
      <w:r>
        <w:rPr>
          <w:rFonts w:ascii="Times New Roman" w:hAnsi="Times New Roman" w:cs="Times New Roman"/>
          <w:sz w:val="24"/>
          <w:szCs w:val="24"/>
        </w:rPr>
        <w:t>,</w:t>
      </w:r>
      <w:r w:rsidR="00BB74C5">
        <w:rPr>
          <w:rFonts w:ascii="Times New Roman" w:hAnsi="Times New Roman" w:cs="Times New Roman"/>
          <w:sz w:val="24"/>
          <w:szCs w:val="24"/>
        </w:rPr>
        <w:t xml:space="preserve"> and a sense of a p</w:t>
      </w:r>
      <w:r w:rsidR="00C22F50">
        <w:rPr>
          <w:rFonts w:ascii="Times New Roman" w:hAnsi="Times New Roman" w:cs="Times New Roman"/>
          <w:sz w:val="24"/>
          <w:szCs w:val="24"/>
        </w:rPr>
        <w:t>lace in which to stand and from which to minister</w:t>
      </w:r>
      <w:r>
        <w:rPr>
          <w:rFonts w:ascii="Times New Roman" w:hAnsi="Times New Roman" w:cs="Times New Roman"/>
          <w:sz w:val="24"/>
          <w:szCs w:val="24"/>
        </w:rPr>
        <w:t>,</w:t>
      </w:r>
      <w:r w:rsidR="00C94B48">
        <w:rPr>
          <w:rFonts w:ascii="Times New Roman" w:hAnsi="Times New Roman" w:cs="Times New Roman"/>
          <w:sz w:val="24"/>
          <w:szCs w:val="24"/>
        </w:rPr>
        <w:t xml:space="preserve"> by drawing upon and referencing</w:t>
      </w:r>
      <w:r>
        <w:rPr>
          <w:rFonts w:ascii="Times New Roman" w:hAnsi="Times New Roman" w:cs="Times New Roman"/>
          <w:sz w:val="24"/>
          <w:szCs w:val="24"/>
        </w:rPr>
        <w:t xml:space="preserve"> familiar elements from your usual</w:t>
      </w:r>
      <w:r w:rsidR="00BB74C5">
        <w:rPr>
          <w:rFonts w:ascii="Times New Roman" w:hAnsi="Times New Roman" w:cs="Times New Roman"/>
          <w:sz w:val="24"/>
          <w:szCs w:val="24"/>
        </w:rPr>
        <w:t xml:space="preserve"> Lord’s Day</w:t>
      </w:r>
      <w:r>
        <w:rPr>
          <w:rFonts w:ascii="Times New Roman" w:hAnsi="Times New Roman" w:cs="Times New Roman"/>
          <w:sz w:val="24"/>
          <w:szCs w:val="24"/>
        </w:rPr>
        <w:t xml:space="preserve"> observances</w:t>
      </w:r>
      <w:r w:rsidR="00BB74C5">
        <w:rPr>
          <w:rFonts w:ascii="Times New Roman" w:hAnsi="Times New Roman" w:cs="Times New Roman"/>
          <w:sz w:val="24"/>
          <w:szCs w:val="24"/>
        </w:rPr>
        <w:t xml:space="preserve">.  </w:t>
      </w:r>
    </w:p>
    <w:p w:rsidR="00C94B48" w:rsidRDefault="00C94B48" w:rsidP="004509EA">
      <w:pPr>
        <w:rPr>
          <w:rFonts w:ascii="Times New Roman" w:hAnsi="Times New Roman" w:cs="Times New Roman"/>
          <w:sz w:val="24"/>
          <w:szCs w:val="24"/>
        </w:rPr>
      </w:pPr>
      <w:r>
        <w:rPr>
          <w:rFonts w:ascii="Times New Roman" w:hAnsi="Times New Roman" w:cs="Times New Roman"/>
          <w:sz w:val="24"/>
          <w:szCs w:val="24"/>
        </w:rPr>
        <w:t>God bless you as you shepherd God’s people through these days full of challenge and opportunity.  In this Lenten season, I am sustained by the grace of a God who has in Christ become incarnate, inhabited our suffering, borne all our ills on the cross, and is risen</w:t>
      </w:r>
      <w:r w:rsidR="00772197">
        <w:rPr>
          <w:rFonts w:ascii="Times New Roman" w:hAnsi="Times New Roman" w:cs="Times New Roman"/>
          <w:sz w:val="24"/>
          <w:szCs w:val="24"/>
        </w:rPr>
        <w:t xml:space="preserve"> and always with</w:t>
      </w:r>
      <w:r w:rsidR="00F93DBC">
        <w:rPr>
          <w:rFonts w:ascii="Times New Roman" w:hAnsi="Times New Roman" w:cs="Times New Roman"/>
          <w:sz w:val="24"/>
          <w:szCs w:val="24"/>
        </w:rPr>
        <w:t xml:space="preserve"> us</w:t>
      </w:r>
      <w:r w:rsidR="00772197">
        <w:rPr>
          <w:rFonts w:ascii="Times New Roman" w:hAnsi="Times New Roman" w:cs="Times New Roman"/>
          <w:sz w:val="24"/>
          <w:szCs w:val="24"/>
        </w:rPr>
        <w:t>, “even to the end of the age.”</w:t>
      </w:r>
      <w:r>
        <w:rPr>
          <w:rFonts w:ascii="Times New Roman" w:hAnsi="Times New Roman" w:cs="Times New Roman"/>
          <w:sz w:val="24"/>
          <w:szCs w:val="24"/>
        </w:rPr>
        <w:t xml:space="preserve"> </w:t>
      </w:r>
    </w:p>
    <w:p w:rsidR="00C22F50" w:rsidRDefault="00C22F50" w:rsidP="004509EA">
      <w:pPr>
        <w:rPr>
          <w:rFonts w:ascii="Times New Roman" w:hAnsi="Times New Roman" w:cs="Times New Roman"/>
          <w:sz w:val="24"/>
          <w:szCs w:val="24"/>
        </w:rPr>
      </w:pPr>
    </w:p>
    <w:p w:rsidR="00C22F50" w:rsidRDefault="00C22F50" w:rsidP="004509EA">
      <w:pPr>
        <w:rPr>
          <w:rFonts w:ascii="Times New Roman" w:hAnsi="Times New Roman" w:cs="Times New Roman"/>
          <w:i/>
          <w:sz w:val="24"/>
          <w:szCs w:val="24"/>
        </w:rPr>
      </w:pPr>
      <w:r w:rsidRPr="00C22F50">
        <w:rPr>
          <w:rFonts w:ascii="Times New Roman" w:hAnsi="Times New Roman" w:cs="Times New Roman"/>
          <w:i/>
          <w:sz w:val="24"/>
          <w:szCs w:val="24"/>
        </w:rPr>
        <w:t>(Sample self-guided worship bulletin follows on next page.  Devotional reflection or sermon manuscript can be attached to it and noted in the “</w:t>
      </w:r>
      <w:r w:rsidR="009A0A50">
        <w:rPr>
          <w:rFonts w:ascii="Times New Roman" w:hAnsi="Times New Roman" w:cs="Times New Roman"/>
          <w:i/>
          <w:sz w:val="24"/>
          <w:szCs w:val="24"/>
        </w:rPr>
        <w:t>Reflection</w:t>
      </w:r>
      <w:r w:rsidRPr="00C22F50">
        <w:rPr>
          <w:rFonts w:ascii="Times New Roman" w:hAnsi="Times New Roman" w:cs="Times New Roman"/>
          <w:i/>
          <w:sz w:val="24"/>
          <w:szCs w:val="24"/>
        </w:rPr>
        <w:t>” line.)</w:t>
      </w:r>
    </w:p>
    <w:p w:rsidR="00C22F50" w:rsidRDefault="00C22F50" w:rsidP="004509EA">
      <w:pPr>
        <w:rPr>
          <w:rFonts w:ascii="Times New Roman" w:hAnsi="Times New Roman" w:cs="Times New Roman"/>
          <w:i/>
          <w:sz w:val="24"/>
          <w:szCs w:val="24"/>
        </w:rPr>
      </w:pPr>
    </w:p>
    <w:p w:rsidR="00C22F50" w:rsidRDefault="00C22F50" w:rsidP="004509EA">
      <w:pPr>
        <w:rPr>
          <w:rFonts w:ascii="Times New Roman" w:hAnsi="Times New Roman" w:cs="Times New Roman"/>
          <w:i/>
          <w:sz w:val="24"/>
          <w:szCs w:val="24"/>
        </w:rPr>
      </w:pPr>
    </w:p>
    <w:p w:rsidR="00C22F50" w:rsidRDefault="00C22F50" w:rsidP="004509EA">
      <w:pPr>
        <w:rPr>
          <w:rFonts w:ascii="Times New Roman" w:hAnsi="Times New Roman" w:cs="Times New Roman"/>
          <w:i/>
          <w:sz w:val="24"/>
          <w:szCs w:val="24"/>
        </w:rPr>
      </w:pPr>
    </w:p>
    <w:p w:rsidR="00C22F50" w:rsidRDefault="00C22F50" w:rsidP="004509EA">
      <w:pPr>
        <w:rPr>
          <w:rFonts w:ascii="Times New Roman" w:hAnsi="Times New Roman" w:cs="Times New Roman"/>
          <w:i/>
          <w:sz w:val="24"/>
          <w:szCs w:val="24"/>
        </w:rPr>
      </w:pPr>
    </w:p>
    <w:p w:rsidR="00C22F50" w:rsidRDefault="00C22F50" w:rsidP="00C22F50">
      <w:pPr>
        <w:jc w:val="center"/>
        <w:rPr>
          <w:rFonts w:ascii="Times New Roman" w:hAnsi="Times New Roman" w:cs="Times New Roman"/>
          <w:b/>
          <w:sz w:val="24"/>
          <w:szCs w:val="24"/>
        </w:rPr>
      </w:pPr>
      <w:r>
        <w:rPr>
          <w:rFonts w:ascii="Times New Roman" w:hAnsi="Times New Roman" w:cs="Times New Roman"/>
          <w:b/>
          <w:sz w:val="24"/>
          <w:szCs w:val="24"/>
        </w:rPr>
        <w:lastRenderedPageBreak/>
        <w:t>The Lord’s Day Worship</w:t>
      </w:r>
    </w:p>
    <w:p w:rsidR="00C22F50" w:rsidRDefault="00C22F50" w:rsidP="00C22F50">
      <w:pPr>
        <w:rPr>
          <w:rFonts w:ascii="Times New Roman" w:hAnsi="Times New Roman" w:cs="Times New Roman"/>
          <w:i/>
          <w:sz w:val="24"/>
          <w:szCs w:val="24"/>
        </w:rPr>
      </w:pPr>
      <w:r>
        <w:rPr>
          <w:rFonts w:ascii="Times New Roman" w:hAnsi="Times New Roman" w:cs="Times New Roman"/>
          <w:i/>
          <w:sz w:val="24"/>
          <w:szCs w:val="24"/>
        </w:rPr>
        <w:t>Dear Family of God – this are trying days in God’s beloved world.  As Christ’s church, sustained by the Holy Spirit, we have gifts and a call by which to care for one another and for our neighbors.  Worship in which we encounter our living God and know ourselves connected to the body continues.  We will expand our worship into our homes, knowing that as we read the same Scriptures, reflect on our pastor’s telling of the gospel, and share in the same prayers, we are held together.</w:t>
      </w:r>
    </w:p>
    <w:p w:rsidR="00C22F50" w:rsidRDefault="00C22F50" w:rsidP="00C22F50">
      <w:pPr>
        <w:rPr>
          <w:rFonts w:ascii="Times New Roman" w:hAnsi="Times New Roman" w:cs="Times New Roman"/>
          <w:i/>
          <w:sz w:val="24"/>
          <w:szCs w:val="24"/>
        </w:rPr>
      </w:pPr>
      <w:r>
        <w:rPr>
          <w:rFonts w:ascii="Times New Roman" w:hAnsi="Times New Roman" w:cs="Times New Roman"/>
          <w:i/>
          <w:sz w:val="24"/>
          <w:szCs w:val="24"/>
        </w:rPr>
        <w:t>If you are worshiping today simply with this print order, be encouraged to prepare for a time of devotion with God that remains special on the Lord’s Day.  How do you make Christmas dinner or a birthday special at home?  Maybe do some of the same things.  Put on a favorite scarf.  Light a candle, or three.  If you are gathering for worship with others in your home, put a cloth on the dining table around which to gather, and take turns reading the Scriptures and prayers aloud.  If you have children in the home, it might be special for them to stay in their jammies – or it might help to dress for worship.  See what works best for you.  Have “refreshments” or Sunday dinner in the crock pot ready.  If it is just you, enjoy this intimate time with God, perhaps start a journal in which to jot your worship reflections or prayers week to week.  You can also call a friend or family member and on speakerphone share in the worship order together.  Grab your favorite Bible.  Brew a good cup of coffee or tea, make cocoa for children.  Establish some new home worship routines that will become precious to you during this season.  Know that as you listen, pray, reflect, remember others, you do so in concert with our congregational family.</w:t>
      </w:r>
    </w:p>
    <w:p w:rsidR="00C22F50" w:rsidRPr="00D42CE5" w:rsidRDefault="00C22F50" w:rsidP="00C22F50">
      <w:pPr>
        <w:rPr>
          <w:rFonts w:ascii="Times New Roman" w:hAnsi="Times New Roman" w:cs="Times New Roman"/>
          <w:b/>
          <w:sz w:val="24"/>
          <w:szCs w:val="24"/>
        </w:rPr>
      </w:pPr>
      <w:r w:rsidRPr="00D42CE5">
        <w:rPr>
          <w:rFonts w:ascii="Times New Roman" w:hAnsi="Times New Roman" w:cs="Times New Roman"/>
          <w:b/>
          <w:sz w:val="24"/>
          <w:szCs w:val="24"/>
        </w:rPr>
        <w:t xml:space="preserve">GATHERING:  </w:t>
      </w:r>
    </w:p>
    <w:p w:rsidR="00C22F50" w:rsidRDefault="00C22F50" w:rsidP="00C22F50">
      <w:pPr>
        <w:spacing w:after="0"/>
        <w:rPr>
          <w:rFonts w:ascii="Times New Roman" w:hAnsi="Times New Roman" w:cs="Times New Roman"/>
          <w:sz w:val="24"/>
          <w:szCs w:val="24"/>
        </w:rPr>
      </w:pPr>
      <w:r w:rsidRPr="00C229D4">
        <w:rPr>
          <w:rFonts w:ascii="Times New Roman" w:hAnsi="Times New Roman" w:cs="Times New Roman"/>
          <w:b/>
          <w:sz w:val="24"/>
          <w:szCs w:val="24"/>
        </w:rPr>
        <w:t>Lighting of the Candle</w:t>
      </w:r>
      <w:r>
        <w:rPr>
          <w:rFonts w:ascii="Times New Roman" w:hAnsi="Times New Roman" w:cs="Times New Roman"/>
          <w:sz w:val="24"/>
          <w:szCs w:val="24"/>
        </w:rPr>
        <w:t xml:space="preserve">    As you light a candle (or turn on your reading lamp), say:  </w:t>
      </w:r>
    </w:p>
    <w:p w:rsidR="00C22F50" w:rsidRDefault="00C22F50" w:rsidP="00C22F50">
      <w:pPr>
        <w:spacing w:after="0"/>
        <w:rPr>
          <w:rFonts w:ascii="Times New Roman" w:hAnsi="Times New Roman" w:cs="Times New Roman"/>
          <w:i/>
          <w:sz w:val="24"/>
          <w:szCs w:val="24"/>
        </w:rPr>
      </w:pPr>
      <w:r>
        <w:rPr>
          <w:rFonts w:ascii="Times New Roman" w:hAnsi="Times New Roman" w:cs="Times New Roman"/>
          <w:i/>
          <w:sz w:val="24"/>
          <w:szCs w:val="24"/>
        </w:rPr>
        <w:t>The light shines in the darkness, and the darkness did not overcome it.</w:t>
      </w:r>
    </w:p>
    <w:p w:rsidR="00C22F50" w:rsidRPr="0085060A" w:rsidRDefault="00C22F50" w:rsidP="00C22F50">
      <w:pPr>
        <w:spacing w:after="0"/>
        <w:rPr>
          <w:rFonts w:ascii="Times New Roman" w:hAnsi="Times New Roman" w:cs="Times New Roman"/>
          <w:i/>
          <w:sz w:val="24"/>
          <w:szCs w:val="24"/>
        </w:rPr>
      </w:pPr>
    </w:p>
    <w:p w:rsidR="00C22F50" w:rsidRPr="0085060A" w:rsidRDefault="00C22F50" w:rsidP="00C22F50">
      <w:pPr>
        <w:rPr>
          <w:rFonts w:ascii="Times New Roman" w:hAnsi="Times New Roman" w:cs="Times New Roman"/>
          <w:b/>
          <w:sz w:val="24"/>
          <w:szCs w:val="24"/>
        </w:rPr>
      </w:pPr>
      <w:r>
        <w:rPr>
          <w:rFonts w:ascii="Times New Roman" w:hAnsi="Times New Roman" w:cs="Times New Roman"/>
          <w:b/>
          <w:sz w:val="24"/>
          <w:szCs w:val="24"/>
        </w:rPr>
        <w:t>Prayer: Gracious God, our way in the wilderness, guide us by your Word, and minister to us with your Holy Spirit, so that we may be reformed, restored, renewed through Jesus Christ our Lord.  Amen.</w:t>
      </w:r>
      <w:r>
        <w:rPr>
          <w:rStyle w:val="FootnoteReference"/>
          <w:rFonts w:ascii="Times New Roman" w:hAnsi="Times New Roman" w:cs="Times New Roman"/>
          <w:b/>
          <w:sz w:val="24"/>
          <w:szCs w:val="24"/>
        </w:rPr>
        <w:footnoteReference w:id="1"/>
      </w:r>
    </w:p>
    <w:p w:rsidR="00C22F50" w:rsidRDefault="00C22F50" w:rsidP="00C22F50">
      <w:pPr>
        <w:pStyle w:val="line"/>
        <w:shd w:val="clear" w:color="auto" w:fill="FFFFFF"/>
        <w:spacing w:before="0" w:beforeAutospacing="0" w:after="0" w:afterAutospacing="0"/>
        <w:rPr>
          <w:rStyle w:val="text"/>
          <w:b/>
          <w:color w:val="000000"/>
        </w:rPr>
      </w:pPr>
      <w:r w:rsidRPr="00D42CE5">
        <w:rPr>
          <w:rStyle w:val="text"/>
          <w:b/>
          <w:color w:val="000000"/>
        </w:rPr>
        <w:t>Psalm 23</w:t>
      </w:r>
      <w:r>
        <w:rPr>
          <w:rStyle w:val="text"/>
          <w:b/>
          <w:color w:val="000000"/>
        </w:rPr>
        <w:t xml:space="preserve"> (RSV)</w:t>
      </w:r>
    </w:p>
    <w:p w:rsidR="00C22F50" w:rsidRPr="00D42CE5" w:rsidRDefault="00C22F50" w:rsidP="00C22F50">
      <w:pPr>
        <w:pStyle w:val="line"/>
        <w:shd w:val="clear" w:color="auto" w:fill="FFFFFF"/>
        <w:spacing w:before="0" w:beforeAutospacing="0" w:after="0" w:afterAutospacing="0"/>
        <w:rPr>
          <w:color w:val="000000"/>
        </w:rPr>
      </w:pPr>
      <w:r w:rsidRPr="00D42CE5">
        <w:rPr>
          <w:rStyle w:val="text"/>
          <w:b/>
          <w:color w:val="000000"/>
        </w:rPr>
        <w:t xml:space="preserve"> </w:t>
      </w:r>
      <w:r w:rsidRPr="00D42CE5">
        <w:rPr>
          <w:rStyle w:val="text"/>
          <w:color w:val="000000"/>
        </w:rPr>
        <w:t>The </w:t>
      </w:r>
      <w:r w:rsidRPr="00D42CE5">
        <w:rPr>
          <w:rStyle w:val="small-caps"/>
          <w:smallCaps/>
          <w:color w:val="000000"/>
        </w:rPr>
        <w:t>Lord</w:t>
      </w:r>
      <w:r w:rsidRPr="00D42CE5">
        <w:rPr>
          <w:rStyle w:val="text"/>
          <w:color w:val="000000"/>
        </w:rPr>
        <w:t> is my shepherd, I shall not want;</w:t>
      </w:r>
      <w:r>
        <w:rPr>
          <w:color w:val="000000"/>
        </w:rPr>
        <w:t xml:space="preserve"> </w:t>
      </w:r>
      <w:r w:rsidRPr="00D42CE5">
        <w:rPr>
          <w:rStyle w:val="text"/>
          <w:color w:val="000000"/>
        </w:rPr>
        <w:t>he makes me lie down in green pastures.</w:t>
      </w:r>
      <w:r w:rsidRPr="00D42CE5">
        <w:rPr>
          <w:color w:val="000000"/>
        </w:rPr>
        <w:br/>
      </w:r>
      <w:r w:rsidRPr="00D42CE5">
        <w:rPr>
          <w:rStyle w:val="text"/>
          <w:color w:val="000000"/>
        </w:rPr>
        <w:t>He leads me beside still waters;</w:t>
      </w:r>
      <w:r>
        <w:rPr>
          <w:color w:val="000000"/>
        </w:rPr>
        <w:t xml:space="preserve"> </w:t>
      </w:r>
      <w:r w:rsidRPr="00D42CE5">
        <w:rPr>
          <w:rStyle w:val="text"/>
          <w:color w:val="000000"/>
        </w:rPr>
        <w:t>he restores my soul.</w:t>
      </w:r>
      <w:r w:rsidRPr="00D42CE5">
        <w:rPr>
          <w:color w:val="000000"/>
        </w:rPr>
        <w:br/>
      </w:r>
      <w:r w:rsidRPr="00D42CE5">
        <w:rPr>
          <w:rStyle w:val="text"/>
          <w:color w:val="000000"/>
        </w:rPr>
        <w:t xml:space="preserve">He leads me in paths of </w:t>
      </w:r>
      <w:r>
        <w:rPr>
          <w:rStyle w:val="text"/>
          <w:color w:val="000000"/>
        </w:rPr>
        <w:t xml:space="preserve">righteousness </w:t>
      </w:r>
      <w:r w:rsidRPr="00D42CE5">
        <w:rPr>
          <w:rStyle w:val="text"/>
          <w:color w:val="000000"/>
        </w:rPr>
        <w:t>for his name’s sake.</w:t>
      </w:r>
    </w:p>
    <w:p w:rsidR="00C22F50" w:rsidRPr="00D42CE5" w:rsidRDefault="00C22F50" w:rsidP="00C22F50">
      <w:pPr>
        <w:pStyle w:val="line"/>
        <w:shd w:val="clear" w:color="auto" w:fill="FFFFFF"/>
        <w:spacing w:before="0" w:beforeAutospacing="0" w:after="0" w:afterAutospacing="0"/>
        <w:rPr>
          <w:color w:val="000000"/>
        </w:rPr>
      </w:pPr>
      <w:r w:rsidRPr="00D42CE5">
        <w:rPr>
          <w:rStyle w:val="text"/>
          <w:b/>
          <w:bCs/>
          <w:color w:val="000000"/>
          <w:vertAlign w:val="superscript"/>
        </w:rPr>
        <w:t>4 </w:t>
      </w:r>
      <w:r w:rsidRPr="00D42CE5">
        <w:rPr>
          <w:rStyle w:val="text"/>
          <w:color w:val="000000"/>
        </w:rPr>
        <w:t>Even though I walk through the valley of the shadow of death,</w:t>
      </w:r>
      <w:r>
        <w:rPr>
          <w:color w:val="000000"/>
        </w:rPr>
        <w:t xml:space="preserve"> </w:t>
      </w:r>
      <w:r w:rsidRPr="00D42CE5">
        <w:rPr>
          <w:rStyle w:val="text"/>
          <w:color w:val="000000"/>
        </w:rPr>
        <w:t>I fear no evil;</w:t>
      </w:r>
      <w:r w:rsidRPr="00D42CE5">
        <w:rPr>
          <w:color w:val="000000"/>
        </w:rPr>
        <w:br/>
      </w:r>
      <w:r w:rsidRPr="00D42CE5">
        <w:rPr>
          <w:rStyle w:val="text"/>
          <w:color w:val="000000"/>
        </w:rPr>
        <w:t>for thou art with me</w:t>
      </w:r>
      <w:r>
        <w:rPr>
          <w:rStyle w:val="text"/>
          <w:color w:val="000000"/>
        </w:rPr>
        <w:t>,</w:t>
      </w:r>
      <w:r w:rsidRPr="00D42CE5">
        <w:rPr>
          <w:rStyle w:val="indent-1-breaks"/>
          <w:color w:val="000000"/>
        </w:rPr>
        <w:t> </w:t>
      </w:r>
      <w:r w:rsidRPr="00D42CE5">
        <w:rPr>
          <w:rStyle w:val="text"/>
          <w:color w:val="000000"/>
        </w:rPr>
        <w:t>thy rod and thy staff,</w:t>
      </w:r>
      <w:r>
        <w:rPr>
          <w:color w:val="000000"/>
        </w:rPr>
        <w:t xml:space="preserve"> </w:t>
      </w:r>
      <w:r w:rsidRPr="00D42CE5">
        <w:rPr>
          <w:rStyle w:val="text"/>
          <w:color w:val="000000"/>
        </w:rPr>
        <w:t>they comfort me.</w:t>
      </w:r>
    </w:p>
    <w:p w:rsidR="00C22F50" w:rsidRDefault="00C22F50" w:rsidP="00C22F50">
      <w:pPr>
        <w:pStyle w:val="line"/>
        <w:shd w:val="clear" w:color="auto" w:fill="FFFFFF"/>
        <w:spacing w:before="0" w:beforeAutospacing="0" w:after="0" w:afterAutospacing="0"/>
        <w:rPr>
          <w:rStyle w:val="text"/>
          <w:color w:val="000000"/>
          <w:vertAlign w:val="superscript"/>
        </w:rPr>
      </w:pPr>
      <w:r w:rsidRPr="00D42CE5">
        <w:rPr>
          <w:rStyle w:val="text"/>
          <w:b/>
          <w:bCs/>
          <w:color w:val="000000"/>
          <w:vertAlign w:val="superscript"/>
        </w:rPr>
        <w:t>5 </w:t>
      </w:r>
      <w:r w:rsidRPr="00D42CE5">
        <w:rPr>
          <w:rStyle w:val="text"/>
          <w:color w:val="000000"/>
        </w:rPr>
        <w:t>Thou preparest a table before m</w:t>
      </w:r>
      <w:r>
        <w:rPr>
          <w:rStyle w:val="text"/>
          <w:color w:val="000000"/>
        </w:rPr>
        <w:t xml:space="preserve">e </w:t>
      </w:r>
      <w:r w:rsidRPr="00D42CE5">
        <w:rPr>
          <w:rStyle w:val="text"/>
          <w:color w:val="000000"/>
        </w:rPr>
        <w:t>in the presence of my enemies;</w:t>
      </w:r>
      <w:r w:rsidRPr="00D42CE5">
        <w:rPr>
          <w:color w:val="000000"/>
        </w:rPr>
        <w:br/>
      </w:r>
      <w:r w:rsidRPr="00D42CE5">
        <w:rPr>
          <w:rStyle w:val="text"/>
          <w:color w:val="000000"/>
        </w:rPr>
        <w:t xml:space="preserve">thou anointest my head with </w:t>
      </w:r>
      <w:r>
        <w:rPr>
          <w:rStyle w:val="text"/>
          <w:color w:val="000000"/>
        </w:rPr>
        <w:t>oil,</w:t>
      </w:r>
      <w:r w:rsidRPr="00D42CE5">
        <w:rPr>
          <w:rStyle w:val="indent-1-breaks"/>
          <w:color w:val="000000"/>
        </w:rPr>
        <w:t> </w:t>
      </w:r>
      <w:r w:rsidRPr="00D42CE5">
        <w:rPr>
          <w:rStyle w:val="text"/>
          <w:color w:val="000000"/>
        </w:rPr>
        <w:t>my cup overflows.</w:t>
      </w:r>
      <w:r w:rsidRPr="00D42CE5">
        <w:rPr>
          <w:color w:val="000000"/>
        </w:rPr>
        <w:br/>
      </w:r>
      <w:r w:rsidRPr="00D42CE5">
        <w:rPr>
          <w:rStyle w:val="text"/>
          <w:b/>
          <w:bCs/>
          <w:color w:val="000000"/>
          <w:vertAlign w:val="superscript"/>
        </w:rPr>
        <w:t>6 </w:t>
      </w:r>
      <w:r w:rsidRPr="00D42CE5">
        <w:rPr>
          <w:rStyle w:val="text"/>
          <w:color w:val="000000"/>
        </w:rPr>
        <w:t>Surely goodness and mercy shall follow m</w:t>
      </w:r>
      <w:r>
        <w:rPr>
          <w:rStyle w:val="text"/>
          <w:color w:val="000000"/>
        </w:rPr>
        <w:t>e</w:t>
      </w:r>
      <w:r w:rsidRPr="00D42CE5">
        <w:rPr>
          <w:rStyle w:val="indent-1-breaks"/>
          <w:color w:val="000000"/>
        </w:rPr>
        <w:t> </w:t>
      </w:r>
      <w:r w:rsidRPr="00D42CE5">
        <w:rPr>
          <w:rStyle w:val="text"/>
          <w:color w:val="000000"/>
        </w:rPr>
        <w:t>all the days of my life;</w:t>
      </w:r>
      <w:r w:rsidRPr="00D42CE5">
        <w:rPr>
          <w:color w:val="000000"/>
        </w:rPr>
        <w:br/>
      </w:r>
      <w:r w:rsidRPr="00D42CE5">
        <w:rPr>
          <w:rStyle w:val="text"/>
          <w:color w:val="000000"/>
        </w:rPr>
        <w:t>and I shall dwell in the house of the </w:t>
      </w:r>
      <w:r w:rsidRPr="00D42CE5">
        <w:rPr>
          <w:rStyle w:val="small-caps"/>
          <w:smallCaps/>
          <w:color w:val="000000"/>
        </w:rPr>
        <w:t>Lord</w:t>
      </w:r>
      <w:r>
        <w:rPr>
          <w:color w:val="000000"/>
        </w:rPr>
        <w:t xml:space="preserve"> </w:t>
      </w:r>
      <w:r w:rsidRPr="00D42CE5">
        <w:rPr>
          <w:rStyle w:val="text"/>
          <w:color w:val="000000"/>
        </w:rPr>
        <w:t>for ever.</w:t>
      </w:r>
    </w:p>
    <w:p w:rsidR="00C22F50" w:rsidRDefault="00C22F50" w:rsidP="00C22F50">
      <w:pPr>
        <w:pStyle w:val="line"/>
        <w:shd w:val="clear" w:color="auto" w:fill="FFFFFF"/>
        <w:spacing w:before="0" w:beforeAutospacing="0" w:after="0" w:afterAutospacing="0"/>
        <w:rPr>
          <w:color w:val="000000"/>
        </w:rPr>
      </w:pPr>
    </w:p>
    <w:p w:rsidR="00C22F50" w:rsidRDefault="00C22F50" w:rsidP="00C22F50">
      <w:pPr>
        <w:pStyle w:val="line"/>
        <w:shd w:val="clear" w:color="auto" w:fill="FFFFFF"/>
        <w:spacing w:before="0" w:beforeAutospacing="0" w:after="0" w:afterAutospacing="0"/>
        <w:rPr>
          <w:b/>
          <w:color w:val="000000"/>
        </w:rPr>
      </w:pPr>
      <w:r>
        <w:rPr>
          <w:b/>
          <w:color w:val="000000"/>
        </w:rPr>
        <w:t xml:space="preserve">Confession:  God of mercy, you sent Jesus Christ to seek and save the lost.  We confess that we have strayed, or feel far from you.  We are misled by the world, and place our trust in things other than you.  We have failed our neighbors in justice and love.  Have mercy, O God.  Bring us home to you by the paths of righteousness that we might abide in your care, and reflect your love to the world.  </w:t>
      </w:r>
      <w:r>
        <w:rPr>
          <w:i/>
          <w:color w:val="000000"/>
        </w:rPr>
        <w:t xml:space="preserve">(continue to pray silently here, confiding in God your sins and needs).  </w:t>
      </w:r>
      <w:r>
        <w:rPr>
          <w:b/>
          <w:color w:val="000000"/>
        </w:rPr>
        <w:t>Through Jesus Christ our Lord, Amen.</w:t>
      </w:r>
    </w:p>
    <w:p w:rsidR="00C22F50" w:rsidRDefault="00C22F50" w:rsidP="00C22F50">
      <w:pPr>
        <w:pStyle w:val="line"/>
        <w:shd w:val="clear" w:color="auto" w:fill="FFFFFF"/>
        <w:spacing w:before="0" w:beforeAutospacing="0" w:after="0" w:afterAutospacing="0"/>
        <w:rPr>
          <w:b/>
          <w:color w:val="000000"/>
        </w:rPr>
      </w:pPr>
    </w:p>
    <w:p w:rsidR="00C22F50" w:rsidRPr="0085060A" w:rsidRDefault="00C22F50" w:rsidP="00C22F50">
      <w:pPr>
        <w:pStyle w:val="line"/>
        <w:shd w:val="clear" w:color="auto" w:fill="FFFFFF"/>
        <w:spacing w:before="0" w:beforeAutospacing="0" w:after="0" w:afterAutospacing="0"/>
        <w:rPr>
          <w:color w:val="000000"/>
        </w:rPr>
      </w:pPr>
      <w:r>
        <w:rPr>
          <w:b/>
          <w:color w:val="000000"/>
        </w:rPr>
        <w:t xml:space="preserve">Assurance of Pardon:  </w:t>
      </w:r>
      <w:r w:rsidRPr="0085060A">
        <w:rPr>
          <w:color w:val="000000"/>
        </w:rPr>
        <w:t>Listen so that you may live:  The steadfa</w:t>
      </w:r>
      <w:r>
        <w:rPr>
          <w:color w:val="000000"/>
        </w:rPr>
        <w:t>st love of the Lord never fails.</w:t>
      </w:r>
      <w:r w:rsidRPr="0085060A">
        <w:rPr>
          <w:color w:val="000000"/>
        </w:rPr>
        <w:t xml:space="preserve">  In the name o</w:t>
      </w:r>
      <w:r>
        <w:rPr>
          <w:color w:val="000000"/>
        </w:rPr>
        <w:t>f Jesus Christ, we are forgiven!  The peace of Christ be with you.</w:t>
      </w:r>
    </w:p>
    <w:p w:rsidR="00C22F50" w:rsidRPr="0085060A" w:rsidRDefault="00C22F50" w:rsidP="00C22F50">
      <w:pPr>
        <w:pStyle w:val="line"/>
        <w:shd w:val="clear" w:color="auto" w:fill="FFFFFF"/>
        <w:spacing w:before="0" w:beforeAutospacing="0" w:after="0" w:afterAutospacing="0"/>
        <w:rPr>
          <w:b/>
          <w:color w:val="000000"/>
        </w:rPr>
      </w:pPr>
    </w:p>
    <w:p w:rsidR="00C22F50" w:rsidRDefault="00C22F50" w:rsidP="00C22F50">
      <w:pPr>
        <w:spacing w:after="0" w:line="240" w:lineRule="auto"/>
        <w:rPr>
          <w:rFonts w:ascii="Times New Roman" w:hAnsi="Times New Roman" w:cs="Times New Roman"/>
          <w:b/>
          <w:sz w:val="24"/>
          <w:szCs w:val="24"/>
        </w:rPr>
      </w:pPr>
      <w:r>
        <w:rPr>
          <w:rFonts w:ascii="Times New Roman" w:hAnsi="Times New Roman" w:cs="Times New Roman"/>
          <w:b/>
          <w:sz w:val="24"/>
          <w:szCs w:val="24"/>
        </w:rPr>
        <w:t>GOD’S WORD</w:t>
      </w:r>
    </w:p>
    <w:p w:rsidR="00C22F50" w:rsidRDefault="00C22F50" w:rsidP="00C22F50">
      <w:pPr>
        <w:spacing w:after="0" w:line="240" w:lineRule="auto"/>
        <w:rPr>
          <w:rFonts w:ascii="Times New Roman" w:hAnsi="Times New Roman" w:cs="Times New Roman"/>
          <w:b/>
          <w:sz w:val="24"/>
          <w:szCs w:val="24"/>
        </w:rPr>
      </w:pPr>
    </w:p>
    <w:p w:rsidR="00C22F50" w:rsidRDefault="00C22F50" w:rsidP="00C22F50">
      <w:pPr>
        <w:spacing w:after="0" w:line="240" w:lineRule="auto"/>
        <w:rPr>
          <w:rFonts w:ascii="Times New Roman" w:hAnsi="Times New Roman" w:cs="Times New Roman"/>
          <w:sz w:val="24"/>
          <w:szCs w:val="24"/>
        </w:rPr>
      </w:pPr>
      <w:r w:rsidRPr="00C229D4">
        <w:rPr>
          <w:rFonts w:ascii="Times New Roman" w:hAnsi="Times New Roman" w:cs="Times New Roman"/>
          <w:b/>
          <w:sz w:val="24"/>
          <w:szCs w:val="24"/>
        </w:rPr>
        <w:t>Gospel Lesson</w:t>
      </w:r>
      <w:r>
        <w:rPr>
          <w:rFonts w:ascii="Times New Roman" w:hAnsi="Times New Roman" w:cs="Times New Roman"/>
          <w:sz w:val="24"/>
          <w:szCs w:val="24"/>
        </w:rPr>
        <w:t>:    John 9:1-15 (NLT)</w:t>
      </w:r>
    </w:p>
    <w:p w:rsidR="00C22F50" w:rsidRPr="00C229D4" w:rsidRDefault="00C22F50" w:rsidP="00C22F50">
      <w:pPr>
        <w:shd w:val="clear" w:color="auto" w:fill="FFFFFF"/>
        <w:spacing w:after="0" w:line="240" w:lineRule="auto"/>
        <w:rPr>
          <w:rFonts w:ascii="Times New Roman" w:eastAsia="Times New Roman" w:hAnsi="Times New Roman" w:cs="Times New Roman"/>
          <w:color w:val="000000"/>
          <w:sz w:val="24"/>
          <w:szCs w:val="24"/>
        </w:rPr>
      </w:pPr>
      <w:r w:rsidRPr="00C229D4">
        <w:rPr>
          <w:rFonts w:ascii="Times New Roman" w:eastAsia="Times New Roman" w:hAnsi="Times New Roman" w:cs="Times New Roman"/>
          <w:color w:val="000000"/>
          <w:sz w:val="24"/>
          <w:szCs w:val="24"/>
        </w:rPr>
        <w:t>As Jesus was walking along, he saw a man who had been blind from birth. </w:t>
      </w:r>
      <w:r w:rsidRPr="00C229D4">
        <w:rPr>
          <w:rFonts w:ascii="Times New Roman" w:eastAsia="Times New Roman" w:hAnsi="Times New Roman" w:cs="Times New Roman"/>
          <w:b/>
          <w:bCs/>
          <w:color w:val="000000"/>
          <w:sz w:val="24"/>
          <w:szCs w:val="24"/>
          <w:vertAlign w:val="superscript"/>
        </w:rPr>
        <w:t>2 </w:t>
      </w:r>
      <w:r w:rsidRPr="00C229D4">
        <w:rPr>
          <w:rFonts w:ascii="Times New Roman" w:eastAsia="Times New Roman" w:hAnsi="Times New Roman" w:cs="Times New Roman"/>
          <w:color w:val="000000"/>
          <w:sz w:val="24"/>
          <w:szCs w:val="24"/>
        </w:rPr>
        <w:t>“Rabbi,” his disciples asked him, “why was this man born blind? Was it because of his own sins or his parents’ sins?”</w:t>
      </w:r>
    </w:p>
    <w:p w:rsidR="00C22F50" w:rsidRDefault="00C22F50" w:rsidP="00C22F50">
      <w:pPr>
        <w:shd w:val="clear" w:color="auto" w:fill="FFFFFF"/>
        <w:spacing w:after="0" w:line="240" w:lineRule="auto"/>
        <w:rPr>
          <w:rFonts w:ascii="Times New Roman" w:eastAsia="Times New Roman" w:hAnsi="Times New Roman" w:cs="Times New Roman"/>
          <w:color w:val="000000"/>
          <w:sz w:val="24"/>
          <w:szCs w:val="24"/>
        </w:rPr>
      </w:pPr>
      <w:r w:rsidRPr="00C229D4">
        <w:rPr>
          <w:rFonts w:ascii="Times New Roman" w:eastAsia="Times New Roman" w:hAnsi="Times New Roman" w:cs="Times New Roman"/>
          <w:b/>
          <w:bCs/>
          <w:color w:val="000000"/>
          <w:sz w:val="24"/>
          <w:szCs w:val="24"/>
          <w:vertAlign w:val="superscript"/>
        </w:rPr>
        <w:t>3 </w:t>
      </w:r>
      <w:r w:rsidRPr="00C229D4">
        <w:rPr>
          <w:rFonts w:ascii="Times New Roman" w:eastAsia="Times New Roman" w:hAnsi="Times New Roman" w:cs="Times New Roman"/>
          <w:color w:val="000000"/>
          <w:sz w:val="24"/>
          <w:szCs w:val="24"/>
        </w:rPr>
        <w:t>“It was not because of his sins or his parents’ sins,” Jesus answered. “This happened so the power of God could be seen in him. </w:t>
      </w:r>
      <w:r w:rsidRPr="00C229D4">
        <w:rPr>
          <w:rFonts w:ascii="Times New Roman" w:eastAsia="Times New Roman" w:hAnsi="Times New Roman" w:cs="Times New Roman"/>
          <w:b/>
          <w:bCs/>
          <w:color w:val="000000"/>
          <w:sz w:val="24"/>
          <w:szCs w:val="24"/>
          <w:vertAlign w:val="superscript"/>
        </w:rPr>
        <w:t>4 </w:t>
      </w:r>
      <w:r w:rsidRPr="00C229D4">
        <w:rPr>
          <w:rFonts w:ascii="Times New Roman" w:eastAsia="Times New Roman" w:hAnsi="Times New Roman" w:cs="Times New Roman"/>
          <w:color w:val="000000"/>
          <w:sz w:val="24"/>
          <w:szCs w:val="24"/>
        </w:rPr>
        <w:t>We must quickly carry out the tasks assigned us by the one who sent us.</w:t>
      </w:r>
      <w:r w:rsidRPr="00C229D4">
        <w:rPr>
          <w:rFonts w:ascii="Times New Roman" w:eastAsia="Times New Roman" w:hAnsi="Times New Roman" w:cs="Times New Roman"/>
          <w:color w:val="000000"/>
          <w:sz w:val="24"/>
          <w:szCs w:val="24"/>
          <w:vertAlign w:val="superscript"/>
        </w:rPr>
        <w:t>[</w:t>
      </w:r>
      <w:hyperlink r:id="rId8" w:anchor="fen-NLT-26410a" w:tooltip="See footnote a" w:history="1">
        <w:r w:rsidRPr="00C229D4">
          <w:rPr>
            <w:rFonts w:ascii="Times New Roman" w:eastAsia="Times New Roman" w:hAnsi="Times New Roman" w:cs="Times New Roman"/>
            <w:color w:val="B34B2C"/>
            <w:sz w:val="24"/>
            <w:szCs w:val="24"/>
            <w:vertAlign w:val="superscript"/>
          </w:rPr>
          <w:t>a</w:t>
        </w:r>
      </w:hyperlink>
      <w:r w:rsidRPr="00C229D4">
        <w:rPr>
          <w:rFonts w:ascii="Times New Roman" w:eastAsia="Times New Roman" w:hAnsi="Times New Roman" w:cs="Times New Roman"/>
          <w:color w:val="000000"/>
          <w:sz w:val="24"/>
          <w:szCs w:val="24"/>
          <w:vertAlign w:val="superscript"/>
        </w:rPr>
        <w:t>]</w:t>
      </w:r>
      <w:r w:rsidRPr="00C229D4">
        <w:rPr>
          <w:rFonts w:ascii="Times New Roman" w:eastAsia="Times New Roman" w:hAnsi="Times New Roman" w:cs="Times New Roman"/>
          <w:color w:val="000000"/>
          <w:sz w:val="24"/>
          <w:szCs w:val="24"/>
        </w:rPr>
        <w:t>The night is coming, and then no one can work. </w:t>
      </w:r>
      <w:r w:rsidRPr="00C229D4">
        <w:rPr>
          <w:rFonts w:ascii="Times New Roman" w:eastAsia="Times New Roman" w:hAnsi="Times New Roman" w:cs="Times New Roman"/>
          <w:b/>
          <w:bCs/>
          <w:color w:val="000000"/>
          <w:sz w:val="24"/>
          <w:szCs w:val="24"/>
          <w:vertAlign w:val="superscript"/>
        </w:rPr>
        <w:t>5 </w:t>
      </w:r>
      <w:r w:rsidRPr="00C229D4">
        <w:rPr>
          <w:rFonts w:ascii="Times New Roman" w:eastAsia="Times New Roman" w:hAnsi="Times New Roman" w:cs="Times New Roman"/>
          <w:color w:val="000000"/>
          <w:sz w:val="24"/>
          <w:szCs w:val="24"/>
        </w:rPr>
        <w:t>But while I am here in the world, I am the light of the world.”</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b/>
          <w:bCs/>
          <w:color w:val="000000"/>
          <w:sz w:val="24"/>
          <w:szCs w:val="24"/>
          <w:vertAlign w:val="superscript"/>
        </w:rPr>
        <w:t>6 </w:t>
      </w:r>
      <w:r w:rsidRPr="00C229D4">
        <w:rPr>
          <w:rFonts w:ascii="Times New Roman" w:eastAsia="Times New Roman" w:hAnsi="Times New Roman" w:cs="Times New Roman"/>
          <w:color w:val="000000"/>
          <w:sz w:val="24"/>
          <w:szCs w:val="24"/>
        </w:rPr>
        <w:t>Then he spit on the ground, made mud with the saliva, and spread the mud over the blind man’s eyes. </w:t>
      </w:r>
      <w:r w:rsidRPr="00C229D4">
        <w:rPr>
          <w:rFonts w:ascii="Times New Roman" w:eastAsia="Times New Roman" w:hAnsi="Times New Roman" w:cs="Times New Roman"/>
          <w:b/>
          <w:bCs/>
          <w:color w:val="000000"/>
          <w:sz w:val="24"/>
          <w:szCs w:val="24"/>
          <w:vertAlign w:val="superscript"/>
        </w:rPr>
        <w:t>7 </w:t>
      </w:r>
      <w:r w:rsidRPr="00C229D4">
        <w:rPr>
          <w:rFonts w:ascii="Times New Roman" w:eastAsia="Times New Roman" w:hAnsi="Times New Roman" w:cs="Times New Roman"/>
          <w:color w:val="000000"/>
          <w:sz w:val="24"/>
          <w:szCs w:val="24"/>
        </w:rPr>
        <w:t>He told him, “Go wash yourself in the pool of Siloam” (Siloam means “sent”). So the man went and washed and came back seeing!</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b/>
          <w:bCs/>
          <w:color w:val="000000"/>
          <w:sz w:val="24"/>
          <w:szCs w:val="24"/>
          <w:vertAlign w:val="superscript"/>
        </w:rPr>
        <w:t>8 </w:t>
      </w:r>
      <w:r w:rsidRPr="00C229D4">
        <w:rPr>
          <w:rFonts w:ascii="Times New Roman" w:eastAsia="Times New Roman" w:hAnsi="Times New Roman" w:cs="Times New Roman"/>
          <w:color w:val="000000"/>
          <w:sz w:val="24"/>
          <w:szCs w:val="24"/>
        </w:rPr>
        <w:t>His neighbors and others who knew him as a blind beggar asked each other, “Isn’t this the man who used to sit and beg?” </w:t>
      </w:r>
      <w:r w:rsidRPr="00C229D4">
        <w:rPr>
          <w:rFonts w:ascii="Times New Roman" w:eastAsia="Times New Roman" w:hAnsi="Times New Roman" w:cs="Times New Roman"/>
          <w:b/>
          <w:bCs/>
          <w:color w:val="000000"/>
          <w:sz w:val="24"/>
          <w:szCs w:val="24"/>
          <w:vertAlign w:val="superscript"/>
        </w:rPr>
        <w:t>9 </w:t>
      </w:r>
      <w:r w:rsidRPr="00C229D4">
        <w:rPr>
          <w:rFonts w:ascii="Times New Roman" w:eastAsia="Times New Roman" w:hAnsi="Times New Roman" w:cs="Times New Roman"/>
          <w:color w:val="000000"/>
          <w:sz w:val="24"/>
          <w:szCs w:val="24"/>
        </w:rPr>
        <w:t>Some said he was, and others said, “No, he just looks like him!”</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color w:val="000000"/>
          <w:sz w:val="24"/>
          <w:szCs w:val="24"/>
        </w:rPr>
        <w:t>But the beggar kept saying, “Yes, I am the same one!”</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b/>
          <w:bCs/>
          <w:color w:val="000000"/>
          <w:sz w:val="24"/>
          <w:szCs w:val="24"/>
          <w:vertAlign w:val="superscript"/>
        </w:rPr>
        <w:t>10 </w:t>
      </w:r>
      <w:r w:rsidRPr="00C229D4">
        <w:rPr>
          <w:rFonts w:ascii="Times New Roman" w:eastAsia="Times New Roman" w:hAnsi="Times New Roman" w:cs="Times New Roman"/>
          <w:color w:val="000000"/>
          <w:sz w:val="24"/>
          <w:szCs w:val="24"/>
        </w:rPr>
        <w:t>They asked, “Who healed you? What happened?”</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b/>
          <w:bCs/>
          <w:color w:val="000000"/>
          <w:sz w:val="24"/>
          <w:szCs w:val="24"/>
          <w:vertAlign w:val="superscript"/>
        </w:rPr>
        <w:t>11 </w:t>
      </w:r>
      <w:r w:rsidRPr="00C229D4">
        <w:rPr>
          <w:rFonts w:ascii="Times New Roman" w:eastAsia="Times New Roman" w:hAnsi="Times New Roman" w:cs="Times New Roman"/>
          <w:color w:val="000000"/>
          <w:sz w:val="24"/>
          <w:szCs w:val="24"/>
        </w:rPr>
        <w:t>He told them, “The man they call Jesus made mud and spread it over my eyes and told me, ‘Go to the pool of Siloam and wash yourself.’ So I went and washed, and now I can see!”</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b/>
          <w:bCs/>
          <w:color w:val="000000"/>
          <w:sz w:val="24"/>
          <w:szCs w:val="24"/>
          <w:vertAlign w:val="superscript"/>
        </w:rPr>
        <w:t>12 </w:t>
      </w:r>
      <w:r w:rsidRPr="00C229D4">
        <w:rPr>
          <w:rFonts w:ascii="Times New Roman" w:eastAsia="Times New Roman" w:hAnsi="Times New Roman" w:cs="Times New Roman"/>
          <w:color w:val="000000"/>
          <w:sz w:val="24"/>
          <w:szCs w:val="24"/>
        </w:rPr>
        <w:t>“Where is he now?” they asked.</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color w:val="000000"/>
          <w:sz w:val="24"/>
          <w:szCs w:val="24"/>
        </w:rPr>
        <w:t>“I don’t know,” he replied.</w:t>
      </w:r>
      <w:r>
        <w:rPr>
          <w:rFonts w:ascii="Times New Roman" w:eastAsia="Times New Roman" w:hAnsi="Times New Roman" w:cs="Times New Roman"/>
          <w:color w:val="000000"/>
          <w:sz w:val="24"/>
          <w:szCs w:val="24"/>
        </w:rPr>
        <w:t xml:space="preserve"> </w:t>
      </w:r>
    </w:p>
    <w:p w:rsidR="00C22F50" w:rsidRPr="00C229D4" w:rsidRDefault="00C22F50" w:rsidP="00C22F50">
      <w:pPr>
        <w:shd w:val="clear" w:color="auto" w:fill="FFFFFF"/>
        <w:spacing w:after="0" w:line="240" w:lineRule="auto"/>
        <w:ind w:firstLine="720"/>
        <w:rPr>
          <w:rFonts w:ascii="Times New Roman" w:eastAsia="Times New Roman" w:hAnsi="Times New Roman" w:cs="Times New Roman"/>
          <w:color w:val="000000"/>
          <w:sz w:val="24"/>
          <w:szCs w:val="24"/>
        </w:rPr>
      </w:pPr>
      <w:r w:rsidRPr="00C229D4">
        <w:rPr>
          <w:rFonts w:ascii="Times New Roman" w:eastAsia="Times New Roman" w:hAnsi="Times New Roman" w:cs="Times New Roman"/>
          <w:b/>
          <w:bCs/>
          <w:color w:val="000000"/>
          <w:sz w:val="24"/>
          <w:szCs w:val="24"/>
          <w:vertAlign w:val="superscript"/>
        </w:rPr>
        <w:t>13 </w:t>
      </w:r>
      <w:r w:rsidRPr="00C229D4">
        <w:rPr>
          <w:rFonts w:ascii="Times New Roman" w:eastAsia="Times New Roman" w:hAnsi="Times New Roman" w:cs="Times New Roman"/>
          <w:color w:val="000000"/>
          <w:sz w:val="24"/>
          <w:szCs w:val="24"/>
        </w:rPr>
        <w:t>Then they took the man who had been blind to the Pharisees, </w:t>
      </w:r>
      <w:r w:rsidRPr="00C229D4">
        <w:rPr>
          <w:rFonts w:ascii="Times New Roman" w:eastAsia="Times New Roman" w:hAnsi="Times New Roman" w:cs="Times New Roman"/>
          <w:b/>
          <w:bCs/>
          <w:color w:val="000000"/>
          <w:sz w:val="24"/>
          <w:szCs w:val="24"/>
          <w:vertAlign w:val="superscript"/>
        </w:rPr>
        <w:t>14 </w:t>
      </w:r>
      <w:r w:rsidRPr="00C229D4">
        <w:rPr>
          <w:rFonts w:ascii="Times New Roman" w:eastAsia="Times New Roman" w:hAnsi="Times New Roman" w:cs="Times New Roman"/>
          <w:color w:val="000000"/>
          <w:sz w:val="24"/>
          <w:szCs w:val="24"/>
        </w:rPr>
        <w:t>because it was on the Sabbath that Jesus had made the mud and healed him. </w:t>
      </w:r>
      <w:r w:rsidRPr="00C229D4">
        <w:rPr>
          <w:rFonts w:ascii="Times New Roman" w:eastAsia="Times New Roman" w:hAnsi="Times New Roman" w:cs="Times New Roman"/>
          <w:b/>
          <w:bCs/>
          <w:color w:val="000000"/>
          <w:sz w:val="24"/>
          <w:szCs w:val="24"/>
          <w:vertAlign w:val="superscript"/>
        </w:rPr>
        <w:t>15 </w:t>
      </w:r>
      <w:r w:rsidRPr="00C229D4">
        <w:rPr>
          <w:rFonts w:ascii="Times New Roman" w:eastAsia="Times New Roman" w:hAnsi="Times New Roman" w:cs="Times New Roman"/>
          <w:color w:val="000000"/>
          <w:sz w:val="24"/>
          <w:szCs w:val="24"/>
        </w:rPr>
        <w:t>The Pharisees asked the man all about it. So he told them, “He put the mud over my eyes, and when I washed it away, I could see!”</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b/>
          <w:bCs/>
          <w:color w:val="000000"/>
          <w:sz w:val="24"/>
          <w:szCs w:val="24"/>
          <w:vertAlign w:val="superscript"/>
        </w:rPr>
        <w:t>16 </w:t>
      </w:r>
      <w:r w:rsidRPr="00C229D4">
        <w:rPr>
          <w:rFonts w:ascii="Times New Roman" w:eastAsia="Times New Roman" w:hAnsi="Times New Roman" w:cs="Times New Roman"/>
          <w:color w:val="000000"/>
          <w:sz w:val="24"/>
          <w:szCs w:val="24"/>
        </w:rPr>
        <w:t>Some of the Pharisees said, “This man Jesus is not from God, for he is working on the Sabbath.” Others said, “But how could an ordinary sinner do such miraculous signs?” So there was a deep division of opinion among them.</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b/>
          <w:bCs/>
          <w:color w:val="000000"/>
          <w:sz w:val="24"/>
          <w:szCs w:val="24"/>
          <w:vertAlign w:val="superscript"/>
        </w:rPr>
        <w:t>17 </w:t>
      </w:r>
      <w:r w:rsidRPr="00C229D4">
        <w:rPr>
          <w:rFonts w:ascii="Times New Roman" w:eastAsia="Times New Roman" w:hAnsi="Times New Roman" w:cs="Times New Roman"/>
          <w:color w:val="000000"/>
          <w:sz w:val="24"/>
          <w:szCs w:val="24"/>
        </w:rPr>
        <w:t>Then the Pharisees again questioned the man who had been blind and demanded, “What’s your opinion about this man who healed you?</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color w:val="000000"/>
          <w:sz w:val="24"/>
          <w:szCs w:val="24"/>
        </w:rPr>
        <w:t>”The man replied, “I think he must be a prophet.”</w:t>
      </w:r>
    </w:p>
    <w:p w:rsidR="00C22F50" w:rsidRPr="00C229D4" w:rsidRDefault="00C22F50" w:rsidP="00C22F50">
      <w:pPr>
        <w:shd w:val="clear" w:color="auto" w:fill="FFFFFF"/>
        <w:spacing w:after="0" w:line="240" w:lineRule="auto"/>
        <w:ind w:firstLine="720"/>
        <w:rPr>
          <w:rFonts w:ascii="Times New Roman" w:eastAsia="Times New Roman" w:hAnsi="Times New Roman" w:cs="Times New Roman"/>
          <w:color w:val="000000"/>
          <w:sz w:val="24"/>
          <w:szCs w:val="24"/>
        </w:rPr>
      </w:pPr>
      <w:r w:rsidRPr="00C229D4">
        <w:rPr>
          <w:rFonts w:ascii="Times New Roman" w:eastAsia="Times New Roman" w:hAnsi="Times New Roman" w:cs="Times New Roman"/>
          <w:b/>
          <w:bCs/>
          <w:color w:val="000000"/>
          <w:sz w:val="24"/>
          <w:szCs w:val="24"/>
          <w:vertAlign w:val="superscript"/>
        </w:rPr>
        <w:t>18 </w:t>
      </w:r>
      <w:r w:rsidRPr="00C229D4">
        <w:rPr>
          <w:rFonts w:ascii="Times New Roman" w:eastAsia="Times New Roman" w:hAnsi="Times New Roman" w:cs="Times New Roman"/>
          <w:color w:val="000000"/>
          <w:sz w:val="24"/>
          <w:szCs w:val="24"/>
        </w:rPr>
        <w:t>The Jewish leaders still refused to believe the man had been blind and could now see, so they called in his parents. </w:t>
      </w:r>
      <w:r w:rsidRPr="00C229D4">
        <w:rPr>
          <w:rFonts w:ascii="Times New Roman" w:eastAsia="Times New Roman" w:hAnsi="Times New Roman" w:cs="Times New Roman"/>
          <w:b/>
          <w:bCs/>
          <w:color w:val="000000"/>
          <w:sz w:val="24"/>
          <w:szCs w:val="24"/>
          <w:vertAlign w:val="superscript"/>
        </w:rPr>
        <w:t>19 </w:t>
      </w:r>
      <w:r w:rsidRPr="00C229D4">
        <w:rPr>
          <w:rFonts w:ascii="Times New Roman" w:eastAsia="Times New Roman" w:hAnsi="Times New Roman" w:cs="Times New Roman"/>
          <w:color w:val="000000"/>
          <w:sz w:val="24"/>
          <w:szCs w:val="24"/>
        </w:rPr>
        <w:t>They asked them, “Is this your son? Was he born blind? If so, how can he now see?”</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b/>
          <w:bCs/>
          <w:color w:val="000000"/>
          <w:sz w:val="24"/>
          <w:szCs w:val="24"/>
          <w:vertAlign w:val="superscript"/>
        </w:rPr>
        <w:t>20 </w:t>
      </w:r>
      <w:r w:rsidRPr="00C229D4">
        <w:rPr>
          <w:rFonts w:ascii="Times New Roman" w:eastAsia="Times New Roman" w:hAnsi="Times New Roman" w:cs="Times New Roman"/>
          <w:color w:val="000000"/>
          <w:sz w:val="24"/>
          <w:szCs w:val="24"/>
        </w:rPr>
        <w:t>His parents replied, “We know this is our son and that he was born blind, </w:t>
      </w:r>
      <w:r w:rsidRPr="00C229D4">
        <w:rPr>
          <w:rFonts w:ascii="Times New Roman" w:eastAsia="Times New Roman" w:hAnsi="Times New Roman" w:cs="Times New Roman"/>
          <w:b/>
          <w:bCs/>
          <w:color w:val="000000"/>
          <w:sz w:val="24"/>
          <w:szCs w:val="24"/>
          <w:vertAlign w:val="superscript"/>
        </w:rPr>
        <w:t>21 </w:t>
      </w:r>
      <w:r w:rsidRPr="00C229D4">
        <w:rPr>
          <w:rFonts w:ascii="Times New Roman" w:eastAsia="Times New Roman" w:hAnsi="Times New Roman" w:cs="Times New Roman"/>
          <w:color w:val="000000"/>
          <w:sz w:val="24"/>
          <w:szCs w:val="24"/>
        </w:rPr>
        <w:t>but we don’t know how he can see or who healed him. Ask him. He is old enough to speak for himself.” </w:t>
      </w:r>
      <w:r w:rsidRPr="00C229D4">
        <w:rPr>
          <w:rFonts w:ascii="Times New Roman" w:eastAsia="Times New Roman" w:hAnsi="Times New Roman" w:cs="Times New Roman"/>
          <w:b/>
          <w:bCs/>
          <w:color w:val="000000"/>
          <w:sz w:val="24"/>
          <w:szCs w:val="24"/>
          <w:vertAlign w:val="superscript"/>
        </w:rPr>
        <w:t>22 </w:t>
      </w:r>
      <w:r w:rsidRPr="00C229D4">
        <w:rPr>
          <w:rFonts w:ascii="Times New Roman" w:eastAsia="Times New Roman" w:hAnsi="Times New Roman" w:cs="Times New Roman"/>
          <w:color w:val="000000"/>
          <w:sz w:val="24"/>
          <w:szCs w:val="24"/>
        </w:rPr>
        <w:t>His parents said this because they were afraid of the Jewish leaders, who had announced that anyone saying Jesus was the Messiah would be expelled from the synagogue. </w:t>
      </w:r>
      <w:r w:rsidRPr="00C229D4">
        <w:rPr>
          <w:rFonts w:ascii="Times New Roman" w:eastAsia="Times New Roman" w:hAnsi="Times New Roman" w:cs="Times New Roman"/>
          <w:b/>
          <w:bCs/>
          <w:color w:val="000000"/>
          <w:sz w:val="24"/>
          <w:szCs w:val="24"/>
          <w:vertAlign w:val="superscript"/>
        </w:rPr>
        <w:t>23 </w:t>
      </w:r>
      <w:r w:rsidRPr="00C229D4">
        <w:rPr>
          <w:rFonts w:ascii="Times New Roman" w:eastAsia="Times New Roman" w:hAnsi="Times New Roman" w:cs="Times New Roman"/>
          <w:color w:val="000000"/>
          <w:sz w:val="24"/>
          <w:szCs w:val="24"/>
        </w:rPr>
        <w:t>That’s why they said, “He is old enough. Ask him.”</w:t>
      </w:r>
    </w:p>
    <w:p w:rsidR="00C22F50" w:rsidRPr="00C229D4" w:rsidRDefault="00C22F50" w:rsidP="00C22F50">
      <w:pPr>
        <w:shd w:val="clear" w:color="auto" w:fill="FFFFFF"/>
        <w:spacing w:after="0" w:line="240" w:lineRule="auto"/>
        <w:rPr>
          <w:rFonts w:ascii="Times New Roman" w:eastAsia="Times New Roman" w:hAnsi="Times New Roman" w:cs="Times New Roman"/>
          <w:color w:val="000000"/>
          <w:sz w:val="24"/>
          <w:szCs w:val="24"/>
        </w:rPr>
      </w:pPr>
      <w:r w:rsidRPr="00C229D4">
        <w:rPr>
          <w:rFonts w:ascii="Times New Roman" w:eastAsia="Times New Roman" w:hAnsi="Times New Roman" w:cs="Times New Roman"/>
          <w:b/>
          <w:bCs/>
          <w:color w:val="000000"/>
          <w:sz w:val="24"/>
          <w:szCs w:val="24"/>
          <w:vertAlign w:val="superscript"/>
        </w:rPr>
        <w:t>24 </w:t>
      </w:r>
      <w:r w:rsidRPr="00C229D4">
        <w:rPr>
          <w:rFonts w:ascii="Times New Roman" w:eastAsia="Times New Roman" w:hAnsi="Times New Roman" w:cs="Times New Roman"/>
          <w:color w:val="000000"/>
          <w:sz w:val="24"/>
          <w:szCs w:val="24"/>
        </w:rPr>
        <w:t>So for the second time they called in the man who had been blind and told him, “God should get the glory for this, because we know this man Jesus is a sinner.”</w:t>
      </w:r>
      <w:r>
        <w:rPr>
          <w:rFonts w:ascii="Times New Roman" w:eastAsia="Times New Roman" w:hAnsi="Times New Roman" w:cs="Times New Roman"/>
          <w:color w:val="000000"/>
          <w:sz w:val="24"/>
          <w:szCs w:val="24"/>
        </w:rPr>
        <w:t xml:space="preserve"> </w:t>
      </w:r>
      <w:r w:rsidRPr="00C229D4">
        <w:rPr>
          <w:rFonts w:ascii="Times New Roman" w:eastAsia="Times New Roman" w:hAnsi="Times New Roman" w:cs="Times New Roman"/>
          <w:b/>
          <w:bCs/>
          <w:color w:val="000000"/>
          <w:sz w:val="24"/>
          <w:szCs w:val="24"/>
          <w:vertAlign w:val="superscript"/>
        </w:rPr>
        <w:t>25 </w:t>
      </w:r>
      <w:r w:rsidRPr="00C229D4">
        <w:rPr>
          <w:rFonts w:ascii="Times New Roman" w:eastAsia="Times New Roman" w:hAnsi="Times New Roman" w:cs="Times New Roman"/>
          <w:color w:val="000000"/>
          <w:sz w:val="24"/>
          <w:szCs w:val="24"/>
        </w:rPr>
        <w:t>“I don’t know whether he is a sinner,” the man replied. “But I know this: I was blind, and now I can see!”</w:t>
      </w:r>
    </w:p>
    <w:p w:rsidR="00C22F50" w:rsidRPr="00C229D4" w:rsidRDefault="00C22F50" w:rsidP="00C22F50">
      <w:pPr>
        <w:spacing w:after="0"/>
        <w:rPr>
          <w:rFonts w:ascii="Times New Roman" w:hAnsi="Times New Roman" w:cs="Times New Roman"/>
          <w:sz w:val="24"/>
          <w:szCs w:val="24"/>
        </w:rPr>
      </w:pPr>
    </w:p>
    <w:p w:rsidR="00C22F50" w:rsidRDefault="00C22F50" w:rsidP="00C22F50">
      <w:pPr>
        <w:rPr>
          <w:rFonts w:ascii="Times New Roman" w:hAnsi="Times New Roman" w:cs="Times New Roman"/>
          <w:i/>
          <w:sz w:val="24"/>
          <w:szCs w:val="24"/>
        </w:rPr>
      </w:pPr>
      <w:r w:rsidRPr="00D42CE5">
        <w:rPr>
          <w:rFonts w:ascii="Times New Roman" w:hAnsi="Times New Roman" w:cs="Times New Roman"/>
          <w:b/>
          <w:sz w:val="24"/>
          <w:szCs w:val="24"/>
        </w:rPr>
        <w:t>Reflection</w:t>
      </w:r>
      <w:r>
        <w:rPr>
          <w:rFonts w:ascii="Times New Roman" w:hAnsi="Times New Roman" w:cs="Times New Roman"/>
          <w:sz w:val="24"/>
          <w:szCs w:val="24"/>
        </w:rPr>
        <w:tab/>
      </w:r>
      <w:r>
        <w:rPr>
          <w:rFonts w:ascii="Times New Roman" w:hAnsi="Times New Roman" w:cs="Times New Roman"/>
          <w:sz w:val="24"/>
          <w:szCs w:val="24"/>
        </w:rPr>
        <w:tab/>
      </w:r>
    </w:p>
    <w:p w:rsidR="00C22F50" w:rsidRPr="00D42CE5" w:rsidRDefault="00C22F50" w:rsidP="00C22F50">
      <w:pPr>
        <w:spacing w:after="0" w:line="240" w:lineRule="auto"/>
        <w:rPr>
          <w:rFonts w:ascii="Times New Roman" w:hAnsi="Times New Roman" w:cs="Times New Roman"/>
          <w:i/>
          <w:sz w:val="24"/>
          <w:szCs w:val="24"/>
        </w:rPr>
      </w:pPr>
      <w:r w:rsidRPr="00D42CE5">
        <w:rPr>
          <w:rFonts w:ascii="Times New Roman" w:hAnsi="Times New Roman" w:cs="Times New Roman"/>
          <w:i/>
          <w:sz w:val="24"/>
          <w:szCs w:val="24"/>
        </w:rPr>
        <w:t xml:space="preserve">For discussion with others, or personal reflection (maybe journal, or take a brief walk): </w:t>
      </w:r>
    </w:p>
    <w:p w:rsidR="00C22F50" w:rsidRDefault="00C22F50" w:rsidP="00C22F5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What are some of the ways that we feel limited or blind as humans?</w:t>
      </w:r>
    </w:p>
    <w:p w:rsidR="00C22F50" w:rsidRDefault="00C22F50" w:rsidP="00C22F5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What does Jesus’ response to the blind man – especially on the Sabbath when he was not supposed to be “working” - reveal about how God feels toward us in our needs?</w:t>
      </w:r>
    </w:p>
    <w:p w:rsidR="00C22F50" w:rsidRDefault="00C22F50" w:rsidP="00C22F5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What are our experiences of grace and healing that have “displayed God’s work?”</w:t>
      </w:r>
    </w:p>
    <w:p w:rsidR="00C22F50" w:rsidRDefault="00C22F50" w:rsidP="00C22F50">
      <w:pPr>
        <w:rPr>
          <w:rFonts w:ascii="Times New Roman" w:hAnsi="Times New Roman" w:cs="Times New Roman"/>
          <w:b/>
          <w:sz w:val="24"/>
          <w:szCs w:val="24"/>
        </w:rPr>
      </w:pPr>
      <w:r>
        <w:rPr>
          <w:rFonts w:ascii="Times New Roman" w:hAnsi="Times New Roman" w:cs="Times New Roman"/>
          <w:b/>
          <w:sz w:val="24"/>
          <w:szCs w:val="24"/>
        </w:rPr>
        <w:t>RESPONSE TO GOD’S WORD</w:t>
      </w:r>
    </w:p>
    <w:p w:rsidR="00C22F50" w:rsidRDefault="00C22F50" w:rsidP="00C22F50">
      <w:pPr>
        <w:rPr>
          <w:rFonts w:ascii="Times New Roman" w:hAnsi="Times New Roman" w:cs="Times New Roman"/>
          <w:i/>
          <w:sz w:val="24"/>
          <w:szCs w:val="24"/>
        </w:rPr>
      </w:pPr>
      <w:r w:rsidRPr="00005FE4">
        <w:rPr>
          <w:rFonts w:ascii="Times New Roman" w:hAnsi="Times New Roman" w:cs="Times New Roman"/>
          <w:b/>
          <w:sz w:val="24"/>
          <w:szCs w:val="24"/>
        </w:rPr>
        <w:t>Hymn:  Amazing</w:t>
      </w:r>
      <w:r>
        <w:rPr>
          <w:rFonts w:ascii="Times New Roman" w:hAnsi="Times New Roman" w:cs="Times New Roman"/>
          <w:b/>
          <w:sz w:val="24"/>
          <w:szCs w:val="24"/>
        </w:rPr>
        <w:t xml:space="preserve"> Grace   </w:t>
      </w:r>
      <w:r>
        <w:rPr>
          <w:rFonts w:ascii="Times New Roman" w:hAnsi="Times New Roman" w:cs="Times New Roman"/>
          <w:i/>
          <w:sz w:val="24"/>
          <w:szCs w:val="24"/>
        </w:rPr>
        <w:t>You can sing this aloud, or reflect on these cherished words, underling the lines that are most meaningful to you today.</w:t>
      </w:r>
    </w:p>
    <w:p w:rsidR="00C22F50" w:rsidRPr="00D42CE5" w:rsidRDefault="00C22F50" w:rsidP="00C22F50">
      <w:pPr>
        <w:pStyle w:val="NormalWeb"/>
        <w:shd w:val="clear" w:color="auto" w:fill="FFFFFF"/>
        <w:spacing w:before="0" w:beforeAutospacing="0"/>
        <w:rPr>
          <w:color w:val="2C2A29"/>
        </w:rPr>
      </w:pPr>
      <w:r w:rsidRPr="00D42CE5">
        <w:rPr>
          <w:color w:val="2C2A29"/>
        </w:rPr>
        <w:lastRenderedPageBreak/>
        <w:t>Amazing grace how sweet the sound</w:t>
      </w:r>
      <w:r>
        <w:rPr>
          <w:color w:val="2C2A29"/>
        </w:rPr>
        <w:t>, t</w:t>
      </w:r>
      <w:r w:rsidRPr="00D42CE5">
        <w:rPr>
          <w:color w:val="2C2A29"/>
        </w:rPr>
        <w:t>hat saved a wretch like me</w:t>
      </w:r>
      <w:r>
        <w:rPr>
          <w:color w:val="2C2A29"/>
        </w:rPr>
        <w:t>.</w:t>
      </w:r>
      <w:r w:rsidRPr="00D42CE5">
        <w:rPr>
          <w:color w:val="2C2A29"/>
        </w:rPr>
        <w:br/>
        <w:t>I once was lost but now am found</w:t>
      </w:r>
      <w:r>
        <w:rPr>
          <w:color w:val="2C2A29"/>
        </w:rPr>
        <w:t>, w</w:t>
      </w:r>
      <w:r w:rsidRPr="00D42CE5">
        <w:rPr>
          <w:color w:val="2C2A29"/>
        </w:rPr>
        <w:t>as blind but now I see</w:t>
      </w:r>
      <w:r>
        <w:rPr>
          <w:color w:val="2C2A29"/>
        </w:rPr>
        <w:t>.</w:t>
      </w:r>
    </w:p>
    <w:p w:rsidR="00C22F50" w:rsidRPr="00D42CE5" w:rsidRDefault="00C22F50" w:rsidP="00C22F50">
      <w:pPr>
        <w:pStyle w:val="NormalWeb"/>
        <w:shd w:val="clear" w:color="auto" w:fill="FFFFFF"/>
        <w:spacing w:before="0" w:beforeAutospacing="0"/>
        <w:rPr>
          <w:color w:val="2C2A29"/>
        </w:rPr>
      </w:pPr>
      <w:r w:rsidRPr="00D42CE5">
        <w:rPr>
          <w:color w:val="2C2A29"/>
        </w:rPr>
        <w:t>'Twas grace that taught my heart to fear</w:t>
      </w:r>
      <w:r>
        <w:rPr>
          <w:color w:val="2C2A29"/>
        </w:rPr>
        <w:t>, a</w:t>
      </w:r>
      <w:r w:rsidRPr="00D42CE5">
        <w:rPr>
          <w:color w:val="2C2A29"/>
        </w:rPr>
        <w:t>nd grace my fears relieved</w:t>
      </w:r>
      <w:r>
        <w:rPr>
          <w:color w:val="2C2A29"/>
        </w:rPr>
        <w:t>.</w:t>
      </w:r>
      <w:r w:rsidRPr="00D42CE5">
        <w:rPr>
          <w:color w:val="2C2A29"/>
        </w:rPr>
        <w:br/>
        <w:t>How precious did that grace appear</w:t>
      </w:r>
      <w:r>
        <w:rPr>
          <w:color w:val="2C2A29"/>
        </w:rPr>
        <w:t>, t</w:t>
      </w:r>
      <w:r w:rsidRPr="00D42CE5">
        <w:rPr>
          <w:color w:val="2C2A29"/>
        </w:rPr>
        <w:t>he hour I first believed</w:t>
      </w:r>
      <w:r>
        <w:rPr>
          <w:color w:val="2C2A29"/>
        </w:rPr>
        <w:t>.</w:t>
      </w:r>
    </w:p>
    <w:p w:rsidR="00C22F50" w:rsidRPr="00D42CE5" w:rsidRDefault="00C22F50" w:rsidP="00C22F50">
      <w:pPr>
        <w:pStyle w:val="NormalWeb"/>
        <w:shd w:val="clear" w:color="auto" w:fill="FFFFFF"/>
        <w:spacing w:before="0" w:beforeAutospacing="0"/>
        <w:rPr>
          <w:color w:val="2C2A29"/>
        </w:rPr>
      </w:pPr>
      <w:r w:rsidRPr="00D42CE5">
        <w:rPr>
          <w:color w:val="2C2A29"/>
        </w:rPr>
        <w:t>Through many dangers toils and snares</w:t>
      </w:r>
      <w:r>
        <w:rPr>
          <w:color w:val="2C2A29"/>
        </w:rPr>
        <w:t xml:space="preserve">, </w:t>
      </w:r>
      <w:r w:rsidRPr="00D42CE5">
        <w:rPr>
          <w:color w:val="2C2A29"/>
        </w:rPr>
        <w:t>I have already come</w:t>
      </w:r>
      <w:r>
        <w:rPr>
          <w:color w:val="2C2A29"/>
        </w:rPr>
        <w:t>.</w:t>
      </w:r>
      <w:r w:rsidRPr="00D42CE5">
        <w:rPr>
          <w:color w:val="2C2A29"/>
        </w:rPr>
        <w:br/>
        <w:t>'Tis grace has brought me safe thus far</w:t>
      </w:r>
      <w:r>
        <w:rPr>
          <w:color w:val="2C2A29"/>
        </w:rPr>
        <w:t>, a</w:t>
      </w:r>
      <w:r w:rsidRPr="00D42CE5">
        <w:rPr>
          <w:color w:val="2C2A29"/>
        </w:rPr>
        <w:t>nd grace will lead me home</w:t>
      </w:r>
      <w:r>
        <w:rPr>
          <w:color w:val="2C2A29"/>
        </w:rPr>
        <w:t>.</w:t>
      </w:r>
    </w:p>
    <w:p w:rsidR="00C22F50" w:rsidRDefault="00C22F50" w:rsidP="00C22F50">
      <w:pPr>
        <w:pStyle w:val="NormalWeb"/>
        <w:shd w:val="clear" w:color="auto" w:fill="FFFFFF"/>
        <w:spacing w:before="0" w:beforeAutospacing="0"/>
        <w:rPr>
          <w:color w:val="2C2A29"/>
        </w:rPr>
      </w:pPr>
      <w:r w:rsidRPr="00D42CE5">
        <w:rPr>
          <w:color w:val="2C2A29"/>
        </w:rPr>
        <w:t xml:space="preserve">When we've been there ten thousand </w:t>
      </w:r>
      <w:r>
        <w:rPr>
          <w:color w:val="2C2A29"/>
        </w:rPr>
        <w:t>years, b</w:t>
      </w:r>
      <w:r w:rsidRPr="00D42CE5">
        <w:rPr>
          <w:color w:val="2C2A29"/>
        </w:rPr>
        <w:t>right shining as the sun</w:t>
      </w:r>
      <w:r>
        <w:rPr>
          <w:color w:val="2C2A29"/>
        </w:rPr>
        <w:t>.</w:t>
      </w:r>
      <w:r w:rsidRPr="00D42CE5">
        <w:rPr>
          <w:color w:val="2C2A29"/>
        </w:rPr>
        <w:br/>
        <w:t>We've no less days to sing God's praise</w:t>
      </w:r>
      <w:r>
        <w:rPr>
          <w:color w:val="2C2A29"/>
        </w:rPr>
        <w:t>, t</w:t>
      </w:r>
      <w:r w:rsidRPr="00D42CE5">
        <w:rPr>
          <w:color w:val="2C2A29"/>
        </w:rPr>
        <w:t>han when we've first begun</w:t>
      </w:r>
      <w:r>
        <w:rPr>
          <w:color w:val="2C2A29"/>
        </w:rPr>
        <w:t>.</w:t>
      </w:r>
    </w:p>
    <w:p w:rsidR="00C22F50" w:rsidRDefault="00C22F50" w:rsidP="0061456A">
      <w:pPr>
        <w:pStyle w:val="NormalWeb"/>
        <w:shd w:val="clear" w:color="auto" w:fill="FFFFFF"/>
        <w:spacing w:before="0" w:beforeAutospacing="0" w:after="0" w:afterAutospacing="0"/>
        <w:rPr>
          <w:b/>
          <w:color w:val="2C2A29"/>
        </w:rPr>
      </w:pPr>
      <w:r>
        <w:rPr>
          <w:b/>
          <w:color w:val="2C2A29"/>
        </w:rPr>
        <w:t>Offering Ourselves to God</w:t>
      </w:r>
    </w:p>
    <w:p w:rsidR="00C22F50" w:rsidRDefault="00C22F50" w:rsidP="0061456A">
      <w:pPr>
        <w:pStyle w:val="NormalWeb"/>
        <w:shd w:val="clear" w:color="auto" w:fill="FFFFFF"/>
        <w:spacing w:before="0" w:beforeAutospacing="0" w:after="0" w:afterAutospacing="0"/>
        <w:rPr>
          <w:i/>
          <w:color w:val="2C2A29"/>
        </w:rPr>
      </w:pPr>
      <w:r>
        <w:rPr>
          <w:i/>
          <w:color w:val="2C2A29"/>
        </w:rPr>
        <w:t>You can still send your tithes in to the church by mail or online banking.  But there are additional ways to offer our hearts to God in response to this message.  Discuss or reflect – who are those blind or in need in our community right now?  How can we express the compassion for them that Jesus displayed to the blind man?  Take a moment now or after worship to phone one person who needs to hear encouragement that Jesus sees and loves him or her.</w:t>
      </w:r>
    </w:p>
    <w:p w:rsidR="0061456A" w:rsidRDefault="0061456A" w:rsidP="0061456A">
      <w:pPr>
        <w:pStyle w:val="NormalWeb"/>
        <w:shd w:val="clear" w:color="auto" w:fill="FFFFFF"/>
        <w:spacing w:before="0" w:beforeAutospacing="0" w:after="0" w:afterAutospacing="0"/>
        <w:rPr>
          <w:i/>
          <w:color w:val="2C2A29"/>
        </w:rPr>
      </w:pPr>
    </w:p>
    <w:p w:rsidR="00C22F50" w:rsidRDefault="00C22F50" w:rsidP="00C22F50">
      <w:pPr>
        <w:pStyle w:val="NormalWeb"/>
        <w:shd w:val="clear" w:color="auto" w:fill="FFFFFF"/>
        <w:spacing w:before="0" w:beforeAutospacing="0"/>
        <w:rPr>
          <w:i/>
          <w:color w:val="2C2A29"/>
        </w:rPr>
      </w:pPr>
      <w:r>
        <w:rPr>
          <w:b/>
          <w:color w:val="2C2A29"/>
        </w:rPr>
        <w:t xml:space="preserve">Prayers   </w:t>
      </w:r>
      <w:r>
        <w:rPr>
          <w:i/>
          <w:color w:val="2C2A29"/>
        </w:rPr>
        <w:t>If you are worshiping with others, you may take turns reading lines.  If you are worshiping personally, pause after each line and remember particular related needs in your family, town, and in the news today.  Please remember to contact the pastor and church if you have needs to share.</w:t>
      </w:r>
    </w:p>
    <w:p w:rsidR="00C22F50" w:rsidRDefault="00C22F50" w:rsidP="00C22F50">
      <w:pPr>
        <w:pStyle w:val="NormalWeb"/>
        <w:shd w:val="clear" w:color="auto" w:fill="FFFFFF"/>
        <w:spacing w:before="0" w:beforeAutospacing="0" w:after="0" w:afterAutospacing="0" w:line="276" w:lineRule="auto"/>
        <w:rPr>
          <w:color w:val="2C2A29"/>
        </w:rPr>
      </w:pPr>
      <w:r>
        <w:rPr>
          <w:color w:val="2C2A29"/>
        </w:rPr>
        <w:t>Jesus, remember us when you come into your kingdom.  Your kingdom come, your will be done.</w:t>
      </w:r>
    </w:p>
    <w:p w:rsidR="00C22F50" w:rsidRDefault="00C22F50" w:rsidP="00C22F50">
      <w:pPr>
        <w:pStyle w:val="NormalWeb"/>
        <w:shd w:val="clear" w:color="auto" w:fill="FFFFFF"/>
        <w:spacing w:before="0" w:beforeAutospacing="0" w:after="0" w:afterAutospacing="0" w:line="276" w:lineRule="auto"/>
        <w:rPr>
          <w:color w:val="2C2A29"/>
        </w:rPr>
      </w:pPr>
      <w:r>
        <w:rPr>
          <w:color w:val="2C2A29"/>
        </w:rPr>
        <w:t>For your church around the world this day, we ask new life.</w:t>
      </w:r>
    </w:p>
    <w:p w:rsidR="00C22F50" w:rsidRDefault="00C22F50" w:rsidP="00C22F50">
      <w:pPr>
        <w:pStyle w:val="NormalWeb"/>
        <w:shd w:val="clear" w:color="auto" w:fill="FFFFFF"/>
        <w:spacing w:before="0" w:beforeAutospacing="0" w:after="0" w:afterAutospacing="0" w:line="276" w:lineRule="auto"/>
        <w:rPr>
          <w:color w:val="2C2A29"/>
        </w:rPr>
      </w:pPr>
      <w:r>
        <w:rPr>
          <w:color w:val="2C2A29"/>
        </w:rPr>
        <w:t>For all who are carrying out ministries in your church, we ask wisdom and strength.</w:t>
      </w:r>
    </w:p>
    <w:p w:rsidR="00C22F50" w:rsidRDefault="00C22F50" w:rsidP="00C22F50">
      <w:pPr>
        <w:pStyle w:val="NormalWeb"/>
        <w:shd w:val="clear" w:color="auto" w:fill="FFFFFF"/>
        <w:spacing w:before="0" w:beforeAutospacing="0" w:after="0" w:afterAutospacing="0" w:line="276" w:lineRule="auto"/>
        <w:rPr>
          <w:color w:val="2C2A29"/>
        </w:rPr>
      </w:pPr>
      <w:r>
        <w:rPr>
          <w:color w:val="2C2A29"/>
        </w:rPr>
        <w:t>For Christians in every land, we ask new unity in your name during this time of need.</w:t>
      </w:r>
    </w:p>
    <w:p w:rsidR="00C22F50" w:rsidRDefault="00C22F50" w:rsidP="00C22F50">
      <w:pPr>
        <w:pStyle w:val="NormalWeb"/>
        <w:shd w:val="clear" w:color="auto" w:fill="FFFFFF"/>
        <w:spacing w:before="0" w:beforeAutospacing="0" w:after="0" w:afterAutospacing="0" w:line="276" w:lineRule="auto"/>
        <w:rPr>
          <w:color w:val="2C2A29"/>
        </w:rPr>
      </w:pPr>
      <w:r>
        <w:rPr>
          <w:color w:val="2C2A29"/>
        </w:rPr>
        <w:t>For Jews, Muslims, peoples of all faiths, we ask blessing as we care for your world together.</w:t>
      </w:r>
    </w:p>
    <w:p w:rsidR="00C22F50" w:rsidRDefault="00C22F50" w:rsidP="00C22F50">
      <w:pPr>
        <w:pStyle w:val="NormalWeb"/>
        <w:shd w:val="clear" w:color="auto" w:fill="FFFFFF"/>
        <w:spacing w:before="0" w:beforeAutospacing="0" w:after="0" w:afterAutospacing="0" w:line="276" w:lineRule="auto"/>
        <w:rPr>
          <w:color w:val="2C2A29"/>
        </w:rPr>
      </w:pPr>
      <w:r>
        <w:rPr>
          <w:color w:val="2C2A29"/>
        </w:rPr>
        <w:t>For those struggling with despair, doubt or worry, we ask your faithful love.</w:t>
      </w:r>
    </w:p>
    <w:p w:rsidR="00C22F50" w:rsidRDefault="00C22F50" w:rsidP="00C22F50">
      <w:pPr>
        <w:pStyle w:val="NormalWeb"/>
        <w:shd w:val="clear" w:color="auto" w:fill="FFFFFF"/>
        <w:spacing w:before="0" w:beforeAutospacing="0" w:after="0" w:afterAutospacing="0" w:line="276" w:lineRule="auto"/>
        <w:rPr>
          <w:color w:val="2C2A29"/>
        </w:rPr>
      </w:pPr>
      <w:r>
        <w:rPr>
          <w:color w:val="2C2A29"/>
        </w:rPr>
        <w:t>For the leaders of our country and our world, we ask your guidance.</w:t>
      </w:r>
    </w:p>
    <w:p w:rsidR="00C22F50" w:rsidRDefault="00C22F50" w:rsidP="00C22F50">
      <w:pPr>
        <w:pStyle w:val="NormalWeb"/>
        <w:shd w:val="clear" w:color="auto" w:fill="FFFFFF"/>
        <w:spacing w:before="0" w:beforeAutospacing="0" w:after="0" w:afterAutospacing="0" w:line="276" w:lineRule="auto"/>
        <w:rPr>
          <w:color w:val="2C2A29"/>
        </w:rPr>
      </w:pPr>
      <w:r>
        <w:rPr>
          <w:color w:val="2C2A29"/>
        </w:rPr>
        <w:t>For people who suffer and sorrow and are ill, we ask your healing peace.</w:t>
      </w:r>
    </w:p>
    <w:p w:rsidR="00C22F50" w:rsidRDefault="00C22F50" w:rsidP="00C22F50">
      <w:pPr>
        <w:pStyle w:val="NormalWeb"/>
        <w:shd w:val="clear" w:color="auto" w:fill="FFFFFF"/>
        <w:spacing w:before="0" w:beforeAutospacing="0" w:after="0" w:afterAutospacing="0" w:line="276" w:lineRule="auto"/>
        <w:rPr>
          <w:i/>
          <w:color w:val="2C2A29"/>
        </w:rPr>
      </w:pPr>
      <w:r>
        <w:rPr>
          <w:color w:val="2C2A29"/>
        </w:rPr>
        <w:t xml:space="preserve">For those we know who need your special care, we name them now and ask your abundant mercy: </w:t>
      </w:r>
      <w:r>
        <w:rPr>
          <w:i/>
          <w:color w:val="2C2A29"/>
        </w:rPr>
        <w:t xml:space="preserve">Name aloud or in your heart those in need, and your needs. </w:t>
      </w:r>
    </w:p>
    <w:p w:rsidR="00C22F50" w:rsidRDefault="00C22F50" w:rsidP="00C22F50">
      <w:pPr>
        <w:pStyle w:val="NormalWeb"/>
        <w:shd w:val="clear" w:color="auto" w:fill="FFFFFF"/>
        <w:spacing w:before="0" w:beforeAutospacing="0" w:after="0" w:afterAutospacing="0" w:line="276" w:lineRule="auto"/>
        <w:rPr>
          <w:color w:val="2C2A29"/>
        </w:rPr>
      </w:pPr>
      <w:r>
        <w:rPr>
          <w:color w:val="2C2A29"/>
        </w:rPr>
        <w:t>As we pour out our hearts in prayer, O God, lead us to pour out our lives in service to you – ever trusting in your guidance, ever following your way, all in the name of Jesus Christ our Lord.  Amen.</w:t>
      </w:r>
    </w:p>
    <w:p w:rsidR="00C22F50" w:rsidRPr="00EF63B7" w:rsidRDefault="00C22F50" w:rsidP="00C22F50">
      <w:pPr>
        <w:pStyle w:val="NormalWeb"/>
        <w:shd w:val="clear" w:color="auto" w:fill="FFFFFF"/>
        <w:spacing w:before="0" w:beforeAutospacing="0" w:after="0" w:line="276" w:lineRule="auto"/>
        <w:rPr>
          <w:color w:val="2C2A29"/>
        </w:rPr>
      </w:pPr>
      <w:r w:rsidRPr="00EF63B7">
        <w:rPr>
          <w:color w:val="2C2A29"/>
        </w:rPr>
        <w:t>Our Father, who art in heaven, hallowed be thy name. Thy kingdom come, thy will be done, in earth</w:t>
      </w:r>
      <w:r>
        <w:rPr>
          <w:color w:val="2C2A29"/>
        </w:rPr>
        <w:t xml:space="preserve"> </w:t>
      </w:r>
      <w:r w:rsidRPr="00EF63B7">
        <w:rPr>
          <w:color w:val="2C2A29"/>
        </w:rPr>
        <w:t>as it is in heaven. Give us this day our daily bread, and forgive us our d</w:t>
      </w:r>
      <w:r>
        <w:rPr>
          <w:color w:val="2C2A29"/>
        </w:rPr>
        <w:t xml:space="preserve">ebts as we forgive our debtors. </w:t>
      </w:r>
      <w:r w:rsidRPr="00EF63B7">
        <w:rPr>
          <w:color w:val="2C2A29"/>
        </w:rPr>
        <w:t>Lead us not into temptation, but deliver us from evil. For thine is the ki</w:t>
      </w:r>
      <w:r>
        <w:rPr>
          <w:color w:val="2C2A29"/>
        </w:rPr>
        <w:t xml:space="preserve">ngdom, the glory, and the power </w:t>
      </w:r>
      <w:r w:rsidRPr="00EF63B7">
        <w:rPr>
          <w:color w:val="2C2A29"/>
        </w:rPr>
        <w:t>forever. Amen.</w:t>
      </w:r>
    </w:p>
    <w:p w:rsidR="00C22F50" w:rsidRDefault="00C22F50" w:rsidP="00C22F50">
      <w:pPr>
        <w:pStyle w:val="NormalWeb"/>
        <w:shd w:val="clear" w:color="auto" w:fill="FFFFFF"/>
        <w:spacing w:before="0" w:beforeAutospacing="0"/>
        <w:rPr>
          <w:b/>
          <w:color w:val="2C2A29"/>
        </w:rPr>
      </w:pPr>
      <w:r>
        <w:rPr>
          <w:b/>
          <w:color w:val="2C2A29"/>
        </w:rPr>
        <w:t xml:space="preserve">Charge and Blessing  </w:t>
      </w:r>
    </w:p>
    <w:p w:rsidR="00C22F50" w:rsidRPr="0061456A" w:rsidRDefault="00C22F50" w:rsidP="0061456A">
      <w:pPr>
        <w:pStyle w:val="NormalWeb"/>
        <w:shd w:val="clear" w:color="auto" w:fill="FFFFFF"/>
        <w:spacing w:before="0" w:beforeAutospacing="0"/>
        <w:rPr>
          <w:color w:val="2C2A29"/>
        </w:rPr>
      </w:pPr>
      <w:r>
        <w:rPr>
          <w:color w:val="2C2A29"/>
        </w:rPr>
        <w:t>Place your trust in the God who sees your need and showers compassion upon you.  See others through the compassionate eyes of Christ, and demonstrate God’s love to them.  May the steadfast love of God, the abundant grace of Jesus Christ, and the abiding presence of the Holy Spirit be with you this day and always.  Amen.</w:t>
      </w:r>
    </w:p>
    <w:sectPr w:rsidR="00C22F50" w:rsidRPr="0061456A" w:rsidSect="00C22F50">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40B" w:rsidRDefault="00C9640B" w:rsidP="00C22F50">
      <w:pPr>
        <w:spacing w:after="0" w:line="240" w:lineRule="auto"/>
      </w:pPr>
      <w:r>
        <w:separator/>
      </w:r>
    </w:p>
  </w:endnote>
  <w:endnote w:type="continuationSeparator" w:id="0">
    <w:p w:rsidR="00C9640B" w:rsidRDefault="00C9640B" w:rsidP="00C2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995947"/>
      <w:docPartObj>
        <w:docPartGallery w:val="Page Numbers (Bottom of Page)"/>
        <w:docPartUnique/>
      </w:docPartObj>
    </w:sdtPr>
    <w:sdtEndPr>
      <w:rPr>
        <w:noProof/>
      </w:rPr>
    </w:sdtEndPr>
    <w:sdtContent>
      <w:p w:rsidR="00C22F50" w:rsidRDefault="00C22F50">
        <w:pPr>
          <w:pStyle w:val="Footer"/>
          <w:jc w:val="right"/>
        </w:pPr>
        <w:r>
          <w:fldChar w:fldCharType="begin"/>
        </w:r>
        <w:r>
          <w:instrText xml:space="preserve"> PAGE   \* MERGEFORMAT </w:instrText>
        </w:r>
        <w:r>
          <w:fldChar w:fldCharType="separate"/>
        </w:r>
        <w:r w:rsidR="00367928">
          <w:rPr>
            <w:noProof/>
          </w:rPr>
          <w:t>1</w:t>
        </w:r>
        <w:r>
          <w:rPr>
            <w:noProof/>
          </w:rPr>
          <w:fldChar w:fldCharType="end"/>
        </w:r>
      </w:p>
    </w:sdtContent>
  </w:sdt>
  <w:p w:rsidR="00C22F50" w:rsidRDefault="00C22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40B" w:rsidRDefault="00C9640B" w:rsidP="00C22F50">
      <w:pPr>
        <w:spacing w:after="0" w:line="240" w:lineRule="auto"/>
      </w:pPr>
      <w:r>
        <w:separator/>
      </w:r>
    </w:p>
  </w:footnote>
  <w:footnote w:type="continuationSeparator" w:id="0">
    <w:p w:rsidR="00C9640B" w:rsidRDefault="00C9640B" w:rsidP="00C22F50">
      <w:pPr>
        <w:spacing w:after="0" w:line="240" w:lineRule="auto"/>
      </w:pPr>
      <w:r>
        <w:continuationSeparator/>
      </w:r>
    </w:p>
  </w:footnote>
  <w:footnote w:id="1">
    <w:p w:rsidR="00C22F50" w:rsidRPr="0085060A" w:rsidRDefault="00C22F50" w:rsidP="00C22F50">
      <w:pPr>
        <w:pStyle w:val="FootnoteText"/>
      </w:pPr>
      <w:r>
        <w:rPr>
          <w:rStyle w:val="FootnoteReference"/>
        </w:rPr>
        <w:footnoteRef/>
      </w:r>
      <w:r>
        <w:t xml:space="preserve"> Liturgy adapted from the </w:t>
      </w:r>
      <w:r>
        <w:rPr>
          <w:i/>
        </w:rPr>
        <w:t xml:space="preserve">Book of Common Worship, </w:t>
      </w:r>
      <w:r>
        <w:t>John Knox Press,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7476B"/>
    <w:multiLevelType w:val="hybridMultilevel"/>
    <w:tmpl w:val="3730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84736A"/>
    <w:multiLevelType w:val="hybridMultilevel"/>
    <w:tmpl w:val="08F0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EA"/>
    <w:rsid w:val="00031D1B"/>
    <w:rsid w:val="000C171E"/>
    <w:rsid w:val="000F6F1D"/>
    <w:rsid w:val="001632C9"/>
    <w:rsid w:val="00164374"/>
    <w:rsid w:val="00192274"/>
    <w:rsid w:val="001B0A41"/>
    <w:rsid w:val="001D08EB"/>
    <w:rsid w:val="00284EE5"/>
    <w:rsid w:val="00367928"/>
    <w:rsid w:val="004509EA"/>
    <w:rsid w:val="004510E2"/>
    <w:rsid w:val="00454F91"/>
    <w:rsid w:val="00481084"/>
    <w:rsid w:val="004A6E24"/>
    <w:rsid w:val="004D2671"/>
    <w:rsid w:val="00515E8B"/>
    <w:rsid w:val="0059719C"/>
    <w:rsid w:val="005C1407"/>
    <w:rsid w:val="00607990"/>
    <w:rsid w:val="0061456A"/>
    <w:rsid w:val="006A3C00"/>
    <w:rsid w:val="0075737D"/>
    <w:rsid w:val="00772197"/>
    <w:rsid w:val="007E12D3"/>
    <w:rsid w:val="009A0A50"/>
    <w:rsid w:val="009B55E3"/>
    <w:rsid w:val="00A214B8"/>
    <w:rsid w:val="00AB5652"/>
    <w:rsid w:val="00B63EA2"/>
    <w:rsid w:val="00BB74C5"/>
    <w:rsid w:val="00BB7CBD"/>
    <w:rsid w:val="00C22F50"/>
    <w:rsid w:val="00C81FB8"/>
    <w:rsid w:val="00C94B48"/>
    <w:rsid w:val="00C9640B"/>
    <w:rsid w:val="00CB1BFE"/>
    <w:rsid w:val="00D40CA1"/>
    <w:rsid w:val="00D9310E"/>
    <w:rsid w:val="00F71D25"/>
    <w:rsid w:val="00F93DBC"/>
    <w:rsid w:val="00FE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A7B66-F9E2-4FF1-9C86-6D6CE9D3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12D3"/>
    <w:rPr>
      <w:sz w:val="16"/>
      <w:szCs w:val="16"/>
    </w:rPr>
  </w:style>
  <w:style w:type="paragraph" w:styleId="CommentText">
    <w:name w:val="annotation text"/>
    <w:basedOn w:val="Normal"/>
    <w:link w:val="CommentTextChar"/>
    <w:uiPriority w:val="99"/>
    <w:semiHidden/>
    <w:unhideWhenUsed/>
    <w:rsid w:val="007E12D3"/>
    <w:pPr>
      <w:spacing w:line="240" w:lineRule="auto"/>
    </w:pPr>
    <w:rPr>
      <w:sz w:val="20"/>
      <w:szCs w:val="20"/>
    </w:rPr>
  </w:style>
  <w:style w:type="character" w:customStyle="1" w:styleId="CommentTextChar">
    <w:name w:val="Comment Text Char"/>
    <w:basedOn w:val="DefaultParagraphFont"/>
    <w:link w:val="CommentText"/>
    <w:uiPriority w:val="99"/>
    <w:semiHidden/>
    <w:rsid w:val="007E12D3"/>
    <w:rPr>
      <w:sz w:val="20"/>
      <w:szCs w:val="20"/>
    </w:rPr>
  </w:style>
  <w:style w:type="paragraph" w:styleId="CommentSubject">
    <w:name w:val="annotation subject"/>
    <w:basedOn w:val="CommentText"/>
    <w:next w:val="CommentText"/>
    <w:link w:val="CommentSubjectChar"/>
    <w:uiPriority w:val="99"/>
    <w:semiHidden/>
    <w:unhideWhenUsed/>
    <w:rsid w:val="007E12D3"/>
    <w:rPr>
      <w:b/>
      <w:bCs/>
    </w:rPr>
  </w:style>
  <w:style w:type="character" w:customStyle="1" w:styleId="CommentSubjectChar">
    <w:name w:val="Comment Subject Char"/>
    <w:basedOn w:val="CommentTextChar"/>
    <w:link w:val="CommentSubject"/>
    <w:uiPriority w:val="99"/>
    <w:semiHidden/>
    <w:rsid w:val="007E12D3"/>
    <w:rPr>
      <w:b/>
      <w:bCs/>
      <w:sz w:val="20"/>
      <w:szCs w:val="20"/>
    </w:rPr>
  </w:style>
  <w:style w:type="paragraph" w:styleId="BalloonText">
    <w:name w:val="Balloon Text"/>
    <w:basedOn w:val="Normal"/>
    <w:link w:val="BalloonTextChar"/>
    <w:uiPriority w:val="99"/>
    <w:semiHidden/>
    <w:unhideWhenUsed/>
    <w:rsid w:val="007E1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2D3"/>
    <w:rPr>
      <w:rFonts w:ascii="Segoe UI" w:hAnsi="Segoe UI" w:cs="Segoe UI"/>
      <w:sz w:val="18"/>
      <w:szCs w:val="18"/>
    </w:rPr>
  </w:style>
  <w:style w:type="paragraph" w:styleId="ListParagraph">
    <w:name w:val="List Paragraph"/>
    <w:basedOn w:val="Normal"/>
    <w:uiPriority w:val="34"/>
    <w:qFormat/>
    <w:rsid w:val="000F6F1D"/>
    <w:pPr>
      <w:ind w:left="720"/>
      <w:contextualSpacing/>
    </w:pPr>
  </w:style>
  <w:style w:type="paragraph" w:styleId="NormalWeb">
    <w:name w:val="Normal (Web)"/>
    <w:basedOn w:val="Normal"/>
    <w:uiPriority w:val="99"/>
    <w:unhideWhenUsed/>
    <w:rsid w:val="00C22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22F50"/>
  </w:style>
  <w:style w:type="paragraph" w:styleId="FootnoteText">
    <w:name w:val="footnote text"/>
    <w:basedOn w:val="Normal"/>
    <w:link w:val="FootnoteTextChar"/>
    <w:uiPriority w:val="99"/>
    <w:semiHidden/>
    <w:unhideWhenUsed/>
    <w:rsid w:val="00C22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F50"/>
    <w:rPr>
      <w:sz w:val="20"/>
      <w:szCs w:val="20"/>
    </w:rPr>
  </w:style>
  <w:style w:type="character" w:styleId="FootnoteReference">
    <w:name w:val="footnote reference"/>
    <w:basedOn w:val="DefaultParagraphFont"/>
    <w:uiPriority w:val="99"/>
    <w:semiHidden/>
    <w:unhideWhenUsed/>
    <w:rsid w:val="00C22F50"/>
    <w:rPr>
      <w:vertAlign w:val="superscript"/>
    </w:rPr>
  </w:style>
  <w:style w:type="paragraph" w:customStyle="1" w:styleId="line">
    <w:name w:val="line"/>
    <w:basedOn w:val="Normal"/>
    <w:rsid w:val="00C22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22F50"/>
  </w:style>
  <w:style w:type="character" w:customStyle="1" w:styleId="indent-1-breaks">
    <w:name w:val="indent-1-breaks"/>
    <w:basedOn w:val="DefaultParagraphFont"/>
    <w:rsid w:val="00C22F50"/>
  </w:style>
  <w:style w:type="paragraph" w:styleId="Header">
    <w:name w:val="header"/>
    <w:basedOn w:val="Normal"/>
    <w:link w:val="HeaderChar"/>
    <w:uiPriority w:val="99"/>
    <w:unhideWhenUsed/>
    <w:rsid w:val="00C22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F50"/>
  </w:style>
  <w:style w:type="paragraph" w:styleId="Footer">
    <w:name w:val="footer"/>
    <w:basedOn w:val="Normal"/>
    <w:link w:val="FooterChar"/>
    <w:uiPriority w:val="99"/>
    <w:unhideWhenUsed/>
    <w:rsid w:val="00C22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9&amp;version=N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A24D9-763E-47E9-A18D-D52900197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4185</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B McCaw</cp:lastModifiedBy>
  <cp:revision>2</cp:revision>
  <dcterms:created xsi:type="dcterms:W3CDTF">2020-03-19T01:18:00Z</dcterms:created>
  <dcterms:modified xsi:type="dcterms:W3CDTF">2020-03-19T01:18:00Z</dcterms:modified>
</cp:coreProperties>
</file>